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5373" w:type="dxa"/>
        <w:tblInd w:w="-494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0" w:type="dxa"/>
          <w:right w:w="98" w:type="dxa"/>
        </w:tblCellMar>
        <w:tblLook w:val="0000" w:firstRow="0" w:lastRow="0" w:firstColumn="0" w:lastColumn="0" w:noHBand="0" w:noVBand="0"/>
      </w:tblPr>
      <w:tblGrid>
        <w:gridCol w:w="15373"/>
      </w:tblGrid>
      <w:tr w:rsidR="006C6D00" w:rsidRPr="006C6D00" w14:paraId="771EEC30" w14:textId="77777777" w:rsidTr="00B13351">
        <w:trPr>
          <w:trHeight w:val="1025"/>
        </w:trPr>
        <w:tc>
          <w:tcPr>
            <w:tcW w:w="15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0" w:type="dxa"/>
            </w:tcMar>
          </w:tcPr>
          <w:p w14:paraId="147C5B1F" w14:textId="77777777" w:rsidR="00A03245" w:rsidRPr="006C6D00" w:rsidRDefault="00C4661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6C6D00">
              <w:rPr>
                <w:rFonts w:ascii="Times New Roman" w:hAnsi="Times New Roman" w:cs="Times New Roman"/>
                <w:b/>
                <w:bCs/>
                <w:color w:val="000000" w:themeColor="text1"/>
                <w:sz w:val="32"/>
                <w:szCs w:val="32"/>
              </w:rPr>
              <w:t xml:space="preserve">РУП «Торговый дом «Восточный» </w:t>
            </w:r>
          </w:p>
          <w:p w14:paraId="01C0645F" w14:textId="425FF8BC" w:rsidR="00A03245" w:rsidRPr="006C6D00" w:rsidRDefault="00CE272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6C6D00">
              <w:rPr>
                <w:rFonts w:ascii="Times New Roman" w:hAnsi="Times New Roman" w:cs="Times New Roman"/>
                <w:b/>
                <w:bCs/>
                <w:color w:val="000000" w:themeColor="text1"/>
                <w:sz w:val="32"/>
                <w:szCs w:val="32"/>
              </w:rPr>
              <w:t xml:space="preserve">извещает о </w:t>
            </w:r>
            <w:r w:rsidR="009F337D" w:rsidRPr="006C6D00">
              <w:rPr>
                <w:rFonts w:ascii="Times New Roman" w:hAnsi="Times New Roman" w:cs="Times New Roman"/>
                <w:b/>
                <w:bCs/>
                <w:color w:val="000000" w:themeColor="text1"/>
                <w:sz w:val="32"/>
                <w:szCs w:val="32"/>
              </w:rPr>
              <w:t xml:space="preserve">проведении </w:t>
            </w:r>
            <w:r w:rsidR="00D41622">
              <w:rPr>
                <w:rFonts w:ascii="Times New Roman" w:hAnsi="Times New Roman" w:cs="Times New Roman"/>
                <w:b/>
                <w:bCs/>
                <w:color w:val="000000" w:themeColor="text1"/>
                <w:sz w:val="32"/>
                <w:szCs w:val="32"/>
              </w:rPr>
              <w:t>18</w:t>
            </w:r>
            <w:r w:rsidR="00022953" w:rsidRPr="006C6D00">
              <w:rPr>
                <w:rFonts w:ascii="Times New Roman" w:hAnsi="Times New Roman" w:cs="Times New Roman"/>
                <w:b/>
                <w:bCs/>
                <w:color w:val="000000" w:themeColor="text1"/>
                <w:sz w:val="32"/>
                <w:szCs w:val="32"/>
              </w:rPr>
              <w:t>.</w:t>
            </w:r>
            <w:r w:rsidR="00244CEA">
              <w:rPr>
                <w:rFonts w:ascii="Times New Roman" w:hAnsi="Times New Roman" w:cs="Times New Roman"/>
                <w:b/>
                <w:bCs/>
                <w:color w:val="000000" w:themeColor="text1"/>
                <w:sz w:val="32"/>
                <w:szCs w:val="32"/>
              </w:rPr>
              <w:t>0</w:t>
            </w:r>
            <w:r w:rsidR="00D41622">
              <w:rPr>
                <w:rFonts w:ascii="Times New Roman" w:hAnsi="Times New Roman" w:cs="Times New Roman"/>
                <w:b/>
                <w:bCs/>
                <w:color w:val="000000" w:themeColor="text1"/>
                <w:sz w:val="32"/>
                <w:szCs w:val="32"/>
              </w:rPr>
              <w:t>6</w:t>
            </w:r>
            <w:bookmarkStart w:id="0" w:name="_GoBack"/>
            <w:bookmarkEnd w:id="0"/>
            <w:r w:rsidR="00CF730D" w:rsidRPr="006C6D00">
              <w:rPr>
                <w:rFonts w:ascii="Times New Roman" w:hAnsi="Times New Roman" w:cs="Times New Roman"/>
                <w:b/>
                <w:bCs/>
                <w:color w:val="000000" w:themeColor="text1"/>
                <w:sz w:val="32"/>
                <w:szCs w:val="32"/>
              </w:rPr>
              <w:t>.202</w:t>
            </w:r>
            <w:r w:rsidR="00244CEA">
              <w:rPr>
                <w:rFonts w:ascii="Times New Roman" w:hAnsi="Times New Roman" w:cs="Times New Roman"/>
                <w:b/>
                <w:bCs/>
                <w:color w:val="000000" w:themeColor="text1"/>
                <w:sz w:val="32"/>
                <w:szCs w:val="32"/>
              </w:rPr>
              <w:t>4</w:t>
            </w:r>
            <w:r w:rsidR="00C46616" w:rsidRPr="006C6D00">
              <w:rPr>
                <w:rFonts w:ascii="Times New Roman" w:hAnsi="Times New Roman" w:cs="Times New Roman"/>
                <w:b/>
                <w:bCs/>
                <w:color w:val="000000" w:themeColor="text1"/>
                <w:sz w:val="32"/>
                <w:szCs w:val="32"/>
              </w:rPr>
              <w:t xml:space="preserve"> открытого аукциона </w:t>
            </w:r>
          </w:p>
          <w:p w14:paraId="4CD73527" w14:textId="77777777" w:rsidR="00A03245" w:rsidRPr="006C6D00" w:rsidRDefault="00C4661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C6D00">
              <w:rPr>
                <w:rFonts w:ascii="Times New Roman" w:hAnsi="Times New Roman" w:cs="Times New Roman"/>
                <w:b/>
                <w:bCs/>
                <w:color w:val="000000" w:themeColor="text1"/>
                <w:sz w:val="32"/>
                <w:szCs w:val="32"/>
              </w:rPr>
              <w:t>по продаже недвижимого имущества</w:t>
            </w:r>
            <w:r w:rsidR="00877ABD" w:rsidRPr="006C6D00">
              <w:rPr>
                <w:rFonts w:ascii="Times New Roman" w:hAnsi="Times New Roman" w:cs="Times New Roman"/>
                <w:b/>
                <w:bCs/>
                <w:color w:val="000000" w:themeColor="text1"/>
                <w:sz w:val="32"/>
                <w:szCs w:val="32"/>
              </w:rPr>
              <w:t>, изъятого, арестованного или обращенного в доход государства</w:t>
            </w:r>
          </w:p>
        </w:tc>
      </w:tr>
      <w:tr w:rsidR="006C6D00" w:rsidRPr="006C2EB4" w14:paraId="3DD554E7" w14:textId="77777777" w:rsidTr="00281B35">
        <w:trPr>
          <w:trHeight w:val="902"/>
        </w:trPr>
        <w:tc>
          <w:tcPr>
            <w:tcW w:w="15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0" w:type="dxa"/>
            </w:tcMar>
          </w:tcPr>
          <w:p w14:paraId="4B956876" w14:textId="0AA1C8F4" w:rsidR="00EA59F5" w:rsidRPr="006C2EB4" w:rsidRDefault="00E23534" w:rsidP="00D41622">
            <w:pPr>
              <w:spacing w:after="0" w:line="240" w:lineRule="exact"/>
              <w:ind w:firstLine="709"/>
              <w:jc w:val="both"/>
              <w:rPr>
                <w:rFonts w:ascii="Times New Roman" w:eastAsiaTheme="minorEastAsia" w:hAnsi="Times New Roman" w:cs="Times New Roman"/>
                <w:b/>
                <w:bCs/>
                <w:color w:val="000000" w:themeColor="text1"/>
                <w:sz w:val="26"/>
                <w:szCs w:val="26"/>
                <w:u w:val="single"/>
              </w:rPr>
            </w:pPr>
            <w:r w:rsidRPr="00D96872">
              <w:rPr>
                <w:rFonts w:ascii="Times New Roman" w:hAnsi="Times New Roman" w:cs="Times New Roman"/>
                <w:b/>
                <w:color w:val="000000"/>
                <w:sz w:val="26"/>
                <w:szCs w:val="26"/>
                <w:u w:val="single"/>
              </w:rPr>
              <w:t xml:space="preserve">Лот № </w:t>
            </w:r>
            <w:r w:rsidR="00D96872" w:rsidRPr="00D96872">
              <w:rPr>
                <w:rFonts w:ascii="Times New Roman" w:hAnsi="Times New Roman" w:cs="Times New Roman"/>
                <w:b/>
                <w:color w:val="000000"/>
                <w:sz w:val="26"/>
                <w:szCs w:val="26"/>
                <w:u w:val="single"/>
              </w:rPr>
              <w:t>1</w:t>
            </w:r>
            <w:r w:rsidRPr="00D96872">
              <w:rPr>
                <w:rFonts w:ascii="Times New Roman" w:hAnsi="Times New Roman" w:cs="Times New Roman"/>
                <w:b/>
                <w:color w:val="000000"/>
                <w:sz w:val="26"/>
                <w:szCs w:val="26"/>
                <w:u w:val="single"/>
              </w:rPr>
              <w:t xml:space="preserve">. </w:t>
            </w:r>
            <w:r w:rsidR="00D41622" w:rsidRPr="00D41622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Объект недвижимости: 1/2 доли в праве собственности на изолированное помещение с инвентарным номером 442/D-2193 (назначение - Квартира, наименование - квартира), площадью - 62,2 </w:t>
            </w:r>
            <w:proofErr w:type="spellStart"/>
            <w:r w:rsidR="00D41622" w:rsidRPr="00D41622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кв.м</w:t>
            </w:r>
            <w:proofErr w:type="spellEnd"/>
            <w:r w:rsidR="00D41622" w:rsidRPr="00D41622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., расположенное по адресу: Гродненская обл., </w:t>
            </w:r>
            <w:proofErr w:type="spellStart"/>
            <w:r w:rsidR="00D41622" w:rsidRPr="00D41622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Островецкий</w:t>
            </w:r>
            <w:proofErr w:type="spellEnd"/>
            <w:r w:rsidR="00D41622" w:rsidRPr="00D41622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р-н, г. Островец, ул. Володарского, 70-12</w:t>
            </w:r>
            <w:r w:rsidR="00D41622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. </w:t>
            </w:r>
            <w:r w:rsidR="00D41622">
              <w:rPr>
                <w:color w:val="000000"/>
                <w:sz w:val="26"/>
                <w:szCs w:val="26"/>
              </w:rPr>
              <w:t xml:space="preserve"> </w:t>
            </w:r>
            <w:r w:rsidRPr="00D96872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 xml:space="preserve">Начальная цена продажи – </w:t>
            </w:r>
            <w:r w:rsidR="00D41622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45 720,00</w:t>
            </w:r>
            <w:r w:rsidRPr="00D96872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 xml:space="preserve"> бел. рублей, задаток – </w:t>
            </w:r>
            <w:r w:rsidR="00D41622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4 572,00</w:t>
            </w:r>
            <w:r w:rsidRPr="00D96872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 xml:space="preserve"> бел. рублей. Шаг аукциона – 5%. </w:t>
            </w:r>
            <w:r w:rsidR="00D41622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 xml:space="preserve">Договор приватизации от 04.09.2013 № 2-837 (Государственная нотариальная контора </w:t>
            </w:r>
            <w:proofErr w:type="spellStart"/>
            <w:r w:rsidR="00D41622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Островецкого</w:t>
            </w:r>
            <w:proofErr w:type="spellEnd"/>
            <w:r w:rsidR="00D41622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 xml:space="preserve"> района). Запрещение отчуждения жилого помещения, приобретенного в рассрочку, до полного погашения стоимости жилого помещения (п. 3 ст. 144 Жилищного кодекса Республики Беларусь от 28.08.2012).</w:t>
            </w:r>
          </w:p>
        </w:tc>
      </w:tr>
      <w:tr w:rsidR="006C6D00" w:rsidRPr="006C2EB4" w14:paraId="3E58B5DD" w14:textId="77777777" w:rsidTr="000E4B4F">
        <w:trPr>
          <w:trHeight w:val="363"/>
        </w:trPr>
        <w:tc>
          <w:tcPr>
            <w:tcW w:w="15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0" w:type="dxa"/>
            </w:tcMar>
            <w:vAlign w:val="center"/>
          </w:tcPr>
          <w:p w14:paraId="3C26FA2F" w14:textId="77777777" w:rsidR="00A03245" w:rsidRPr="006C2EB4" w:rsidRDefault="00C46616" w:rsidP="000E4B4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C2EB4"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УСЛОВИЯ</w:t>
            </w:r>
          </w:p>
        </w:tc>
      </w:tr>
      <w:tr w:rsidR="006C6D00" w:rsidRPr="006C2EB4" w14:paraId="1DD0E272" w14:textId="77777777" w:rsidTr="00FC5547">
        <w:trPr>
          <w:trHeight w:val="336"/>
        </w:trPr>
        <w:tc>
          <w:tcPr>
            <w:tcW w:w="15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0" w:type="dxa"/>
            </w:tcMar>
          </w:tcPr>
          <w:p w14:paraId="3DC04E8A" w14:textId="6A2699D1" w:rsidR="008655CC" w:rsidRDefault="008655CC" w:rsidP="008655CC">
            <w:pPr>
              <w:spacing w:after="0" w:line="240" w:lineRule="exact"/>
              <w:ind w:firstLine="709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1.</w:t>
            </w:r>
            <w:r w:rsidR="00C46616" w:rsidRPr="006C2EB4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Победитель аукциона </w:t>
            </w:r>
            <w:r w:rsidR="00CD229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(единственный участник аукциона) </w:t>
            </w:r>
            <w:r w:rsidR="00C46616" w:rsidRPr="006C2EB4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не позднее 3 (трех) рабочих дней со дня проведения аукциона на основании счета-фактуры возмещает затраты на организацию и проведение аукциона и оплачивает стоимость приобретенного объекта  не позднее 20 (двадцати) рабочих дней со дня </w:t>
            </w:r>
            <w:r w:rsidR="00837539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проведения аукциона</w:t>
            </w:r>
            <w:r w:rsidR="00C46616" w:rsidRPr="006C2EB4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</w:p>
          <w:p w14:paraId="4B432221" w14:textId="5B79C92A" w:rsidR="00A03245" w:rsidRPr="006C2EB4" w:rsidRDefault="008655CC" w:rsidP="008655CC">
            <w:pPr>
              <w:spacing w:after="0" w:line="240" w:lineRule="exact"/>
              <w:ind w:firstLine="709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2. </w:t>
            </w:r>
            <w:r w:rsidR="00C46616" w:rsidRPr="006C2EB4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На </w:t>
            </w:r>
            <w:r w:rsidR="00CD2293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единственного участника аукциона</w:t>
            </w:r>
            <w:r w:rsidR="00C46616" w:rsidRPr="006C2EB4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распространяются правила и условия, установленные законодательством </w:t>
            </w:r>
            <w:r w:rsidR="000E4B4F" w:rsidRPr="006C2EB4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Республики Беларусь</w:t>
            </w:r>
            <w:r w:rsidR="00C46616" w:rsidRPr="006C2EB4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для победителя аукциона. </w:t>
            </w:r>
            <w:r w:rsidR="00097A27" w:rsidRPr="006C2EB4">
              <w:rPr>
                <w:rStyle w:val="FontStyle13"/>
                <w:color w:val="000000" w:themeColor="text1"/>
              </w:rPr>
              <w:t xml:space="preserve">Организация </w:t>
            </w:r>
            <w:r w:rsidR="00C46616" w:rsidRPr="006C2EB4">
              <w:rPr>
                <w:rStyle w:val="FontStyle13"/>
                <w:color w:val="000000" w:themeColor="text1"/>
              </w:rPr>
              <w:t xml:space="preserve">и проведение аукциона осуществляется в соответствии с действующим законодательством </w:t>
            </w:r>
            <w:r w:rsidR="000E4B4F" w:rsidRPr="006C2EB4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Республики Беларусь</w:t>
            </w:r>
            <w:r w:rsidR="00C46616" w:rsidRPr="006C2EB4">
              <w:rPr>
                <w:rStyle w:val="FontStyle13"/>
                <w:color w:val="000000" w:themeColor="text1"/>
              </w:rPr>
              <w:t>.</w:t>
            </w:r>
          </w:p>
          <w:p w14:paraId="69813B68" w14:textId="1C607395" w:rsidR="00A03245" w:rsidRPr="00BA3AAD" w:rsidRDefault="00A03245" w:rsidP="00A94754">
            <w:pPr>
              <w:pStyle w:val="a8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</w:p>
        </w:tc>
      </w:tr>
      <w:tr w:rsidR="006C6D00" w:rsidRPr="006C2EB4" w14:paraId="1ED6D324" w14:textId="77777777" w:rsidTr="00097A27">
        <w:trPr>
          <w:trHeight w:val="410"/>
        </w:trPr>
        <w:tc>
          <w:tcPr>
            <w:tcW w:w="15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0" w:type="dxa"/>
            </w:tcMar>
          </w:tcPr>
          <w:p w14:paraId="6562BC0B" w14:textId="3D2235AA" w:rsidR="00BA3AAD" w:rsidRDefault="00BD50AF" w:rsidP="000224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</w:pPr>
            <w:r w:rsidRPr="006C2EB4"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 xml:space="preserve">Аукцион состоится </w:t>
            </w:r>
            <w:r w:rsidR="00D41622"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18.06.</w:t>
            </w:r>
            <w:r w:rsidR="00A1642C" w:rsidRPr="006C2EB4"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202</w:t>
            </w:r>
            <w:r w:rsidR="00073286" w:rsidRPr="006C2EB4"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4</w:t>
            </w:r>
            <w:r w:rsidRPr="006C2EB4"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 xml:space="preserve"> в 15.00 </w:t>
            </w:r>
          </w:p>
          <w:p w14:paraId="718BE4D6" w14:textId="2D4408EA" w:rsidR="00BD50AF" w:rsidRPr="00BA3AAD" w:rsidRDefault="00BA3AAD" w:rsidP="0002240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A3AAD">
              <w:rPr>
                <w:rFonts w:ascii="Times New Roman" w:hAnsi="Times New Roman" w:cs="Times New Roman"/>
                <w:sz w:val="26"/>
                <w:szCs w:val="26"/>
              </w:rPr>
              <w:t xml:space="preserve">в модуле электронной торговой площадки </w:t>
            </w:r>
            <w:r w:rsidR="00DF76BE">
              <w:rPr>
                <w:rFonts w:ascii="Times New Roman" w:hAnsi="Times New Roman" w:cs="Times New Roman"/>
                <w:sz w:val="26"/>
                <w:szCs w:val="26"/>
              </w:rPr>
              <w:t xml:space="preserve">(далее – ЭТП) </w:t>
            </w:r>
            <w:r w:rsidRPr="00BA3AAD">
              <w:rPr>
                <w:rFonts w:ascii="Times New Roman" w:hAnsi="Times New Roman" w:cs="Times New Roman"/>
                <w:sz w:val="26"/>
                <w:szCs w:val="26"/>
              </w:rPr>
              <w:t>республиканского унитарного</w:t>
            </w:r>
            <w:r w:rsidRPr="00BA3AAD">
              <w:rPr>
                <w:rFonts w:ascii="Times New Roman" w:hAnsi="Times New Roman" w:cs="Times New Roman"/>
                <w:sz w:val="26"/>
                <w:szCs w:val="26"/>
              </w:rPr>
              <w:br/>
              <w:t>предприятия по оказанию услуг «</w:t>
            </w:r>
            <w:proofErr w:type="spellStart"/>
            <w:r w:rsidRPr="00BA3AAD">
              <w:rPr>
                <w:rFonts w:ascii="Times New Roman" w:hAnsi="Times New Roman" w:cs="Times New Roman"/>
                <w:sz w:val="26"/>
                <w:szCs w:val="26"/>
              </w:rPr>
              <w:t>БелЮрОбеспечение</w:t>
            </w:r>
            <w:proofErr w:type="spellEnd"/>
            <w:r w:rsidRPr="00BA3AAD">
              <w:rPr>
                <w:rFonts w:ascii="Times New Roman" w:hAnsi="Times New Roman" w:cs="Times New Roman"/>
                <w:sz w:val="26"/>
                <w:szCs w:val="26"/>
              </w:rPr>
              <w:t xml:space="preserve">» </w:t>
            </w:r>
            <w:r w:rsidR="00804EA3">
              <w:rPr>
                <w:rFonts w:ascii="Times New Roman" w:hAnsi="Times New Roman" w:cs="Times New Roman"/>
                <w:sz w:val="26"/>
                <w:szCs w:val="26"/>
              </w:rPr>
              <w:t xml:space="preserve">(далее – </w:t>
            </w:r>
            <w:proofErr w:type="gramStart"/>
            <w:r w:rsidR="00804EA3">
              <w:rPr>
                <w:rFonts w:ascii="Times New Roman" w:hAnsi="Times New Roman" w:cs="Times New Roman"/>
                <w:sz w:val="26"/>
                <w:szCs w:val="26"/>
              </w:rPr>
              <w:t>Предприятие)</w:t>
            </w:r>
            <w:r w:rsidRPr="00BA3AAD">
              <w:rPr>
                <w:rFonts w:ascii="Times New Roman" w:hAnsi="Times New Roman" w:cs="Times New Roman"/>
                <w:sz w:val="26"/>
                <w:szCs w:val="26"/>
                <w:lang w:eastAsia="en-US" w:bidi="en-US"/>
              </w:rPr>
              <w:t>(</w:t>
            </w:r>
            <w:proofErr w:type="gramEnd"/>
            <w:r w:rsidRPr="00BA3AAD">
              <w:rPr>
                <w:rFonts w:ascii="Times New Roman" w:hAnsi="Times New Roman" w:cs="Times New Roman"/>
                <w:sz w:val="26"/>
                <w:szCs w:val="26"/>
                <w:lang w:val="en-US" w:eastAsia="en-US" w:bidi="en-US"/>
              </w:rPr>
              <w:t>e</w:t>
            </w:r>
            <w:r w:rsidRPr="00BA3AAD">
              <w:rPr>
                <w:rFonts w:ascii="Times New Roman" w:hAnsi="Times New Roman" w:cs="Times New Roman"/>
                <w:sz w:val="26"/>
                <w:szCs w:val="26"/>
                <w:lang w:eastAsia="en-US" w:bidi="en-US"/>
              </w:rPr>
              <w:t>-</w:t>
            </w:r>
            <w:r w:rsidRPr="00BA3AAD">
              <w:rPr>
                <w:rFonts w:ascii="Times New Roman" w:hAnsi="Times New Roman" w:cs="Times New Roman"/>
                <w:sz w:val="26"/>
                <w:szCs w:val="26"/>
                <w:lang w:val="en-US" w:eastAsia="en-US" w:bidi="en-US"/>
              </w:rPr>
              <w:t>auction</w:t>
            </w:r>
            <w:r w:rsidRPr="00BA3AAD">
              <w:rPr>
                <w:rFonts w:ascii="Times New Roman" w:hAnsi="Times New Roman" w:cs="Times New Roman"/>
                <w:sz w:val="26"/>
                <w:szCs w:val="26"/>
                <w:lang w:eastAsia="en-US" w:bidi="en-US"/>
              </w:rPr>
              <w:t>.</w:t>
            </w:r>
            <w:r w:rsidRPr="00BA3AAD">
              <w:rPr>
                <w:rFonts w:ascii="Times New Roman" w:hAnsi="Times New Roman" w:cs="Times New Roman"/>
                <w:sz w:val="26"/>
                <w:szCs w:val="26"/>
                <w:lang w:val="en-US" w:eastAsia="en-US" w:bidi="en-US"/>
              </w:rPr>
              <w:t>by</w:t>
            </w:r>
            <w:r w:rsidRPr="00BA3AAD">
              <w:rPr>
                <w:rFonts w:ascii="Times New Roman" w:hAnsi="Times New Roman" w:cs="Times New Roman"/>
                <w:sz w:val="26"/>
                <w:szCs w:val="26"/>
                <w:lang w:eastAsia="en-US" w:bidi="en-US"/>
              </w:rPr>
              <w:t>)</w:t>
            </w:r>
          </w:p>
        </w:tc>
      </w:tr>
      <w:tr w:rsidR="006C6D00" w:rsidRPr="006C2EB4" w14:paraId="7B64F486" w14:textId="77777777" w:rsidTr="00097A27">
        <w:trPr>
          <w:trHeight w:val="400"/>
        </w:trPr>
        <w:tc>
          <w:tcPr>
            <w:tcW w:w="15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0" w:type="dxa"/>
            </w:tcMar>
          </w:tcPr>
          <w:p w14:paraId="39DC98EC" w14:textId="77777777" w:rsidR="00804EA3" w:rsidRPr="00804EA3" w:rsidRDefault="00804EA3" w:rsidP="00804EA3">
            <w:pPr>
              <w:spacing w:after="0" w:line="240" w:lineRule="exact"/>
              <w:ind w:firstLine="709"/>
              <w:jc w:val="both"/>
              <w:rPr>
                <w:rFonts w:ascii="Times New Roman" w:eastAsia="Times New Roman" w:hAnsi="Times New Roman" w:cs="Times New Roman"/>
                <w:color w:val="222222"/>
                <w:sz w:val="26"/>
                <w:szCs w:val="26"/>
              </w:rPr>
            </w:pPr>
            <w:r w:rsidRPr="00804EA3">
              <w:rPr>
                <w:rFonts w:ascii="Times New Roman" w:eastAsia="Times New Roman" w:hAnsi="Times New Roman" w:cs="Times New Roman"/>
                <w:color w:val="222222"/>
                <w:sz w:val="26"/>
                <w:szCs w:val="26"/>
              </w:rPr>
              <w:t xml:space="preserve">Модуль ЭТП функционирует круглосуточно в течение 7 (семи) дней в неделю, за исключением времени проведения технических и регламентных работ. </w:t>
            </w:r>
          </w:p>
          <w:p w14:paraId="1A5B1DFC" w14:textId="77777777" w:rsidR="00804EA3" w:rsidRPr="00804EA3" w:rsidRDefault="00804EA3" w:rsidP="00804EA3">
            <w:pPr>
              <w:spacing w:after="0" w:line="240" w:lineRule="exact"/>
              <w:ind w:firstLine="709"/>
              <w:jc w:val="both"/>
              <w:rPr>
                <w:rFonts w:ascii="Times New Roman" w:eastAsia="Times New Roman" w:hAnsi="Times New Roman" w:cs="Times New Roman"/>
                <w:color w:val="222222"/>
                <w:sz w:val="26"/>
                <w:szCs w:val="26"/>
              </w:rPr>
            </w:pPr>
            <w:r w:rsidRPr="00804EA3">
              <w:rPr>
                <w:rFonts w:ascii="Times New Roman" w:eastAsia="Times New Roman" w:hAnsi="Times New Roman" w:cs="Times New Roman"/>
                <w:color w:val="222222"/>
                <w:sz w:val="26"/>
                <w:szCs w:val="26"/>
              </w:rPr>
              <w:t xml:space="preserve">Доступ в модуль ЭТП осуществляется со стационарного персонального компьютера, ноутбука, характеристики которого должны обеспечивать устойчивую работу распространенных интернет-браузеров </w:t>
            </w:r>
            <w:proofErr w:type="spellStart"/>
            <w:r w:rsidRPr="00804EA3">
              <w:rPr>
                <w:rFonts w:ascii="Times New Roman" w:eastAsia="Times New Roman" w:hAnsi="Times New Roman" w:cs="Times New Roman"/>
                <w:color w:val="222222"/>
                <w:sz w:val="26"/>
                <w:szCs w:val="26"/>
              </w:rPr>
              <w:t>Opera</w:t>
            </w:r>
            <w:proofErr w:type="spellEnd"/>
            <w:r w:rsidRPr="00804EA3">
              <w:rPr>
                <w:rFonts w:ascii="Times New Roman" w:eastAsia="Times New Roman" w:hAnsi="Times New Roman" w:cs="Times New Roman"/>
                <w:color w:val="222222"/>
                <w:sz w:val="26"/>
                <w:szCs w:val="26"/>
              </w:rPr>
              <w:t xml:space="preserve"> версии 58.0 и выше, </w:t>
            </w:r>
            <w:proofErr w:type="spellStart"/>
            <w:r w:rsidRPr="00804EA3">
              <w:rPr>
                <w:rFonts w:ascii="Times New Roman" w:eastAsia="Times New Roman" w:hAnsi="Times New Roman" w:cs="Times New Roman"/>
                <w:color w:val="222222"/>
                <w:sz w:val="26"/>
                <w:szCs w:val="26"/>
              </w:rPr>
              <w:t>Mozilla</w:t>
            </w:r>
            <w:proofErr w:type="spellEnd"/>
            <w:r w:rsidRPr="00804EA3">
              <w:rPr>
                <w:rFonts w:ascii="Times New Roman" w:eastAsia="Times New Roman" w:hAnsi="Times New Roman" w:cs="Times New Roman"/>
                <w:color w:val="222222"/>
                <w:sz w:val="26"/>
                <w:szCs w:val="26"/>
              </w:rPr>
              <w:t xml:space="preserve"> </w:t>
            </w:r>
            <w:proofErr w:type="spellStart"/>
            <w:r w:rsidRPr="00804EA3">
              <w:rPr>
                <w:rFonts w:ascii="Times New Roman" w:eastAsia="Times New Roman" w:hAnsi="Times New Roman" w:cs="Times New Roman"/>
                <w:color w:val="222222"/>
                <w:sz w:val="26"/>
                <w:szCs w:val="26"/>
              </w:rPr>
              <w:t>FireFox</w:t>
            </w:r>
            <w:proofErr w:type="spellEnd"/>
            <w:r w:rsidRPr="00804EA3">
              <w:rPr>
                <w:rFonts w:ascii="Times New Roman" w:eastAsia="Times New Roman" w:hAnsi="Times New Roman" w:cs="Times New Roman"/>
                <w:color w:val="222222"/>
                <w:sz w:val="26"/>
                <w:szCs w:val="26"/>
              </w:rPr>
              <w:t xml:space="preserve"> версии 66.0 и выше, </w:t>
            </w:r>
            <w:proofErr w:type="spellStart"/>
            <w:r w:rsidRPr="00804EA3">
              <w:rPr>
                <w:rFonts w:ascii="Times New Roman" w:eastAsia="Times New Roman" w:hAnsi="Times New Roman" w:cs="Times New Roman"/>
                <w:color w:val="222222"/>
                <w:sz w:val="26"/>
                <w:szCs w:val="26"/>
              </w:rPr>
              <w:t>Google</w:t>
            </w:r>
            <w:proofErr w:type="spellEnd"/>
            <w:r w:rsidRPr="00804EA3">
              <w:rPr>
                <w:rFonts w:ascii="Times New Roman" w:eastAsia="Times New Roman" w:hAnsi="Times New Roman" w:cs="Times New Roman"/>
                <w:color w:val="222222"/>
                <w:sz w:val="26"/>
                <w:szCs w:val="26"/>
              </w:rPr>
              <w:t xml:space="preserve"> </w:t>
            </w:r>
            <w:proofErr w:type="spellStart"/>
            <w:r w:rsidRPr="00804EA3">
              <w:rPr>
                <w:rFonts w:ascii="Times New Roman" w:eastAsia="Times New Roman" w:hAnsi="Times New Roman" w:cs="Times New Roman"/>
                <w:color w:val="222222"/>
                <w:sz w:val="26"/>
                <w:szCs w:val="26"/>
              </w:rPr>
              <w:t>Chrome</w:t>
            </w:r>
            <w:proofErr w:type="spellEnd"/>
            <w:r w:rsidRPr="00804EA3">
              <w:rPr>
                <w:rFonts w:ascii="Times New Roman" w:eastAsia="Times New Roman" w:hAnsi="Times New Roman" w:cs="Times New Roman"/>
                <w:color w:val="222222"/>
                <w:sz w:val="26"/>
                <w:szCs w:val="26"/>
              </w:rPr>
              <w:t xml:space="preserve"> версии 74.0 и выше, </w:t>
            </w:r>
            <w:proofErr w:type="spellStart"/>
            <w:r w:rsidRPr="00804EA3">
              <w:rPr>
                <w:rFonts w:ascii="Times New Roman" w:eastAsia="Times New Roman" w:hAnsi="Times New Roman" w:cs="Times New Roman"/>
                <w:color w:val="222222"/>
                <w:sz w:val="26"/>
                <w:szCs w:val="26"/>
              </w:rPr>
              <w:t>Safari</w:t>
            </w:r>
            <w:proofErr w:type="spellEnd"/>
            <w:r w:rsidRPr="00804EA3">
              <w:rPr>
                <w:rFonts w:ascii="Times New Roman" w:eastAsia="Times New Roman" w:hAnsi="Times New Roman" w:cs="Times New Roman"/>
                <w:color w:val="222222"/>
                <w:sz w:val="26"/>
                <w:szCs w:val="26"/>
              </w:rPr>
              <w:t xml:space="preserve"> версии 11.0 и выше, </w:t>
            </w:r>
            <w:proofErr w:type="spellStart"/>
            <w:r w:rsidRPr="00804EA3">
              <w:rPr>
                <w:rFonts w:ascii="Times New Roman" w:eastAsia="Times New Roman" w:hAnsi="Times New Roman" w:cs="Times New Roman"/>
                <w:color w:val="222222"/>
                <w:sz w:val="26"/>
                <w:szCs w:val="26"/>
              </w:rPr>
              <w:t>Microsoft</w:t>
            </w:r>
            <w:proofErr w:type="spellEnd"/>
            <w:r w:rsidRPr="00804EA3">
              <w:rPr>
                <w:rFonts w:ascii="Times New Roman" w:eastAsia="Times New Roman" w:hAnsi="Times New Roman" w:cs="Times New Roman"/>
                <w:color w:val="222222"/>
                <w:sz w:val="26"/>
                <w:szCs w:val="26"/>
              </w:rPr>
              <w:t xml:space="preserve"> </w:t>
            </w:r>
            <w:proofErr w:type="spellStart"/>
            <w:r w:rsidRPr="00804EA3">
              <w:rPr>
                <w:rFonts w:ascii="Times New Roman" w:eastAsia="Times New Roman" w:hAnsi="Times New Roman" w:cs="Times New Roman"/>
                <w:color w:val="222222"/>
                <w:sz w:val="26"/>
                <w:szCs w:val="26"/>
              </w:rPr>
              <w:t>Edge</w:t>
            </w:r>
            <w:proofErr w:type="spellEnd"/>
            <w:r w:rsidRPr="00804EA3">
              <w:rPr>
                <w:rFonts w:ascii="Times New Roman" w:eastAsia="Times New Roman" w:hAnsi="Times New Roman" w:cs="Times New Roman"/>
                <w:color w:val="222222"/>
                <w:sz w:val="26"/>
                <w:szCs w:val="26"/>
              </w:rPr>
              <w:t xml:space="preserve"> 74.0 и выше, а также иметь канал доступа в глобальную компьютерную сеть Интернет, обеспечивающий скорость передачи данных не менее 4 Мбит/сек (далее – компьютер). </w:t>
            </w:r>
          </w:p>
          <w:p w14:paraId="60386957" w14:textId="77777777" w:rsidR="00804EA3" w:rsidRPr="00804EA3" w:rsidRDefault="00804EA3" w:rsidP="00804EA3">
            <w:pPr>
              <w:spacing w:after="0" w:line="240" w:lineRule="exact"/>
              <w:ind w:firstLine="709"/>
              <w:jc w:val="both"/>
              <w:rPr>
                <w:rFonts w:ascii="Times New Roman" w:eastAsia="Times New Roman" w:hAnsi="Times New Roman" w:cs="Times New Roman"/>
                <w:color w:val="222222"/>
                <w:sz w:val="26"/>
                <w:szCs w:val="26"/>
              </w:rPr>
            </w:pPr>
            <w:r w:rsidRPr="00804EA3">
              <w:rPr>
                <w:rFonts w:ascii="Times New Roman" w:eastAsia="Times New Roman" w:hAnsi="Times New Roman" w:cs="Times New Roman"/>
                <w:color w:val="222222"/>
                <w:sz w:val="26"/>
                <w:szCs w:val="26"/>
              </w:rPr>
              <w:t xml:space="preserve">Аккредитация (верификация) в модуле ЭТП осуществляется без взимания платы. </w:t>
            </w:r>
          </w:p>
          <w:p w14:paraId="225DE378" w14:textId="77777777" w:rsidR="00804EA3" w:rsidRPr="00804EA3" w:rsidRDefault="00804EA3" w:rsidP="00804EA3">
            <w:pPr>
              <w:spacing w:after="0" w:line="240" w:lineRule="exact"/>
              <w:ind w:firstLine="709"/>
              <w:jc w:val="both"/>
              <w:rPr>
                <w:rFonts w:ascii="Times New Roman" w:eastAsia="Times New Roman" w:hAnsi="Times New Roman" w:cs="Times New Roman"/>
                <w:color w:val="222222"/>
                <w:sz w:val="26"/>
                <w:szCs w:val="26"/>
              </w:rPr>
            </w:pPr>
            <w:r w:rsidRPr="00804EA3">
              <w:rPr>
                <w:rFonts w:ascii="Times New Roman" w:eastAsia="Times New Roman" w:hAnsi="Times New Roman" w:cs="Times New Roman"/>
                <w:color w:val="222222"/>
                <w:sz w:val="26"/>
                <w:szCs w:val="26"/>
              </w:rPr>
              <w:t xml:space="preserve">Для аккредитации (верификации) в модуле ЭТП в качестве участника допускаются физические лица, в том числе индивидуальные предприниматели, юридические лица, которым предоставлено законодательством право на участие в электронных торгах. </w:t>
            </w:r>
          </w:p>
          <w:p w14:paraId="370BE183" w14:textId="77777777" w:rsidR="00804EA3" w:rsidRPr="00804EA3" w:rsidRDefault="00804EA3" w:rsidP="00804EA3">
            <w:pPr>
              <w:spacing w:after="0" w:line="240" w:lineRule="exact"/>
              <w:ind w:firstLine="709"/>
              <w:jc w:val="both"/>
              <w:rPr>
                <w:rFonts w:ascii="Times New Roman" w:eastAsia="Times New Roman" w:hAnsi="Times New Roman" w:cs="Times New Roman"/>
                <w:color w:val="222222"/>
                <w:sz w:val="26"/>
                <w:szCs w:val="26"/>
              </w:rPr>
            </w:pPr>
            <w:r w:rsidRPr="00804EA3">
              <w:rPr>
                <w:rFonts w:ascii="Times New Roman" w:eastAsia="Times New Roman" w:hAnsi="Times New Roman" w:cs="Times New Roman"/>
                <w:color w:val="222222"/>
                <w:sz w:val="26"/>
                <w:szCs w:val="26"/>
              </w:rPr>
              <w:t xml:space="preserve">Участник для аккредитации (верификации) в модуле ЭТП посредством инструментария модуля ЭТП: </w:t>
            </w:r>
          </w:p>
          <w:p w14:paraId="0CD5EFD1" w14:textId="77777777" w:rsidR="00804EA3" w:rsidRPr="00804EA3" w:rsidRDefault="00804EA3" w:rsidP="00804EA3">
            <w:pPr>
              <w:spacing w:after="0" w:line="240" w:lineRule="exact"/>
              <w:ind w:firstLine="709"/>
              <w:jc w:val="both"/>
              <w:rPr>
                <w:rFonts w:ascii="Times New Roman" w:eastAsia="Times New Roman" w:hAnsi="Times New Roman" w:cs="Times New Roman"/>
                <w:color w:val="222222"/>
                <w:sz w:val="26"/>
                <w:szCs w:val="26"/>
              </w:rPr>
            </w:pPr>
            <w:r w:rsidRPr="00804EA3">
              <w:rPr>
                <w:rFonts w:ascii="Times New Roman" w:eastAsia="Times New Roman" w:hAnsi="Times New Roman" w:cs="Times New Roman"/>
                <w:color w:val="222222"/>
                <w:sz w:val="26"/>
                <w:szCs w:val="26"/>
              </w:rPr>
              <w:t xml:space="preserve">заполняет экранную форму заявления-анкеты и направляет ее на рассмотрение Предприятию; </w:t>
            </w:r>
          </w:p>
          <w:p w14:paraId="448DBBED" w14:textId="77777777" w:rsidR="00804EA3" w:rsidRPr="00804EA3" w:rsidRDefault="00804EA3" w:rsidP="00804EA3">
            <w:pPr>
              <w:spacing w:after="0" w:line="240" w:lineRule="exact"/>
              <w:ind w:firstLine="709"/>
              <w:jc w:val="both"/>
              <w:rPr>
                <w:rFonts w:ascii="Times New Roman" w:eastAsia="Times New Roman" w:hAnsi="Times New Roman" w:cs="Times New Roman"/>
                <w:color w:val="222222"/>
                <w:sz w:val="26"/>
                <w:szCs w:val="26"/>
              </w:rPr>
            </w:pPr>
            <w:r w:rsidRPr="00804EA3">
              <w:rPr>
                <w:rFonts w:ascii="Times New Roman" w:eastAsia="Times New Roman" w:hAnsi="Times New Roman" w:cs="Times New Roman"/>
                <w:color w:val="222222"/>
                <w:sz w:val="26"/>
                <w:szCs w:val="26"/>
              </w:rPr>
              <w:t>получает на указанный им адрес электронный почты уведомление о результатах рассмотрения заявления-анкеты;</w:t>
            </w:r>
          </w:p>
          <w:p w14:paraId="2F6DEB55" w14:textId="77777777" w:rsidR="00804EA3" w:rsidRPr="00804EA3" w:rsidRDefault="00804EA3" w:rsidP="00804EA3">
            <w:pPr>
              <w:spacing w:after="0" w:line="240" w:lineRule="exact"/>
              <w:ind w:firstLine="709"/>
              <w:jc w:val="both"/>
              <w:rPr>
                <w:rFonts w:ascii="Times New Roman" w:eastAsia="Times New Roman" w:hAnsi="Times New Roman" w:cs="Times New Roman"/>
                <w:color w:val="222222"/>
                <w:sz w:val="26"/>
                <w:szCs w:val="26"/>
              </w:rPr>
            </w:pPr>
            <w:r w:rsidRPr="00804EA3">
              <w:rPr>
                <w:rFonts w:ascii="Times New Roman" w:eastAsia="Times New Roman" w:hAnsi="Times New Roman" w:cs="Times New Roman"/>
                <w:color w:val="222222"/>
                <w:sz w:val="26"/>
                <w:szCs w:val="26"/>
              </w:rPr>
              <w:t xml:space="preserve"> получает доступ к участию в электронных торгах в персональном разделе с помощью полученных логина и пароля. </w:t>
            </w:r>
          </w:p>
          <w:p w14:paraId="2DB729AD" w14:textId="5484729C" w:rsidR="00804EA3" w:rsidRPr="00804EA3" w:rsidRDefault="00804EA3" w:rsidP="00804EA3">
            <w:pPr>
              <w:spacing w:after="0" w:line="240" w:lineRule="exact"/>
              <w:ind w:firstLine="709"/>
              <w:jc w:val="both"/>
              <w:rPr>
                <w:rFonts w:ascii="Times New Roman" w:eastAsia="Times New Roman" w:hAnsi="Times New Roman" w:cs="Times New Roman"/>
                <w:color w:val="222222"/>
                <w:sz w:val="26"/>
                <w:szCs w:val="26"/>
              </w:rPr>
            </w:pPr>
            <w:r w:rsidRPr="00804EA3">
              <w:rPr>
                <w:rFonts w:ascii="Times New Roman" w:eastAsia="Times New Roman" w:hAnsi="Times New Roman" w:cs="Times New Roman"/>
                <w:color w:val="222222"/>
                <w:sz w:val="26"/>
                <w:szCs w:val="26"/>
              </w:rPr>
              <w:t xml:space="preserve">Для аккредитации (верификации) в модуле ЭТП участник посредством проставления соответствующей отметки </w:t>
            </w:r>
            <w:proofErr w:type="spellStart"/>
            <w:r w:rsidRPr="00804EA3">
              <w:rPr>
                <w:rFonts w:ascii="Times New Roman" w:eastAsia="Times New Roman" w:hAnsi="Times New Roman" w:cs="Times New Roman"/>
                <w:color w:val="222222"/>
                <w:sz w:val="26"/>
                <w:szCs w:val="26"/>
              </w:rPr>
              <w:t>ознакамливается</w:t>
            </w:r>
            <w:proofErr w:type="spellEnd"/>
            <w:r w:rsidRPr="00804EA3">
              <w:rPr>
                <w:rFonts w:ascii="Times New Roman" w:eastAsia="Times New Roman" w:hAnsi="Times New Roman" w:cs="Times New Roman"/>
                <w:color w:val="222222"/>
                <w:sz w:val="26"/>
                <w:szCs w:val="26"/>
              </w:rPr>
              <w:t xml:space="preserve"> и соглашается с Пользовательским соглашением, иными локальными правовыми актами Предприятия.</w:t>
            </w:r>
          </w:p>
          <w:p w14:paraId="15B5C368" w14:textId="1CE1E5D1" w:rsidR="008655CC" w:rsidRPr="008655CC" w:rsidRDefault="00B71765" w:rsidP="008655CC">
            <w:pPr>
              <w:spacing w:after="0" w:line="240" w:lineRule="exact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655CC">
              <w:rPr>
                <w:rFonts w:ascii="Times New Roman" w:hAnsi="Times New Roman" w:cs="Times New Roman"/>
                <w:sz w:val="26"/>
                <w:szCs w:val="26"/>
              </w:rPr>
              <w:t>К участию в аукционе допускаются резиденты Республики Беларусь (при продаже земельных участков с учетом особенностей, установленных законодательством об охране и использовании земель) и нерезиденты Республики Беларусь (за исключением продажи земельных участков), которые своевременно подали заявления на участие в аукционе по форме, определенной организатором аукциона, внесли  в установленном порядке задаток, представили другие необходимые документы</w:t>
            </w:r>
            <w:r w:rsidR="00CD2293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r w:rsidRPr="008655C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14:paraId="326EC70C" w14:textId="3DC5CE04" w:rsidR="00A1642C" w:rsidRPr="00DF6996" w:rsidRDefault="00A1642C" w:rsidP="00A1642C">
            <w:pPr>
              <w:spacing w:after="0" w:line="240" w:lineRule="exact"/>
              <w:jc w:val="both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 w:rsidRPr="00DF6996">
              <w:rPr>
                <w:rStyle w:val="FontStyle13"/>
                <w:color w:val="FF0000"/>
              </w:rPr>
              <w:t xml:space="preserve"> </w:t>
            </w:r>
            <w:r w:rsidR="008655CC">
              <w:rPr>
                <w:rStyle w:val="FontStyle13"/>
                <w:color w:val="FF0000"/>
              </w:rPr>
              <w:t xml:space="preserve">          </w:t>
            </w:r>
            <w:r w:rsidRPr="008655CC">
              <w:rPr>
                <w:rStyle w:val="FontStyle13"/>
                <w:b/>
                <w:bCs/>
                <w:color w:val="auto"/>
              </w:rPr>
              <w:t xml:space="preserve">Окончание приема заявлений – </w:t>
            </w:r>
            <w:r w:rsidR="00D41622">
              <w:rPr>
                <w:rStyle w:val="FontStyle13"/>
                <w:b/>
                <w:bCs/>
                <w:color w:val="auto"/>
              </w:rPr>
              <w:t>1</w:t>
            </w:r>
            <w:r w:rsidR="00D41622">
              <w:rPr>
                <w:rStyle w:val="FontStyle13"/>
                <w:b/>
                <w:bCs/>
              </w:rPr>
              <w:t>3</w:t>
            </w:r>
            <w:r w:rsidR="00F960C5" w:rsidRPr="008655CC">
              <w:rPr>
                <w:rStyle w:val="FontStyle13"/>
                <w:b/>
                <w:color w:val="auto"/>
              </w:rPr>
              <w:t>.</w:t>
            </w:r>
            <w:r w:rsidR="00073286" w:rsidRPr="008655CC">
              <w:rPr>
                <w:rStyle w:val="FontStyle13"/>
                <w:b/>
                <w:color w:val="auto"/>
              </w:rPr>
              <w:t>0</w:t>
            </w:r>
            <w:r w:rsidR="00D41622">
              <w:rPr>
                <w:rStyle w:val="FontStyle13"/>
                <w:b/>
                <w:color w:val="auto"/>
              </w:rPr>
              <w:t>6</w:t>
            </w:r>
            <w:r w:rsidRPr="008655CC">
              <w:rPr>
                <w:rStyle w:val="FontStyle13"/>
                <w:b/>
                <w:bCs/>
                <w:color w:val="auto"/>
              </w:rPr>
              <w:t>.202</w:t>
            </w:r>
            <w:r w:rsidR="00073286" w:rsidRPr="008655CC">
              <w:rPr>
                <w:rStyle w:val="FontStyle13"/>
                <w:b/>
                <w:bCs/>
                <w:color w:val="auto"/>
              </w:rPr>
              <w:t>4</w:t>
            </w:r>
            <w:r w:rsidRPr="008655CC">
              <w:rPr>
                <w:rStyle w:val="FontStyle13"/>
                <w:color w:val="auto"/>
              </w:rPr>
              <w:t xml:space="preserve"> </w:t>
            </w:r>
            <w:r w:rsidRPr="008655CC">
              <w:rPr>
                <w:rStyle w:val="FontStyle13"/>
                <w:b/>
                <w:bCs/>
                <w:color w:val="auto"/>
              </w:rPr>
              <w:t>в 15.00.</w:t>
            </w:r>
          </w:p>
          <w:p w14:paraId="76A8266E" w14:textId="11968E0A" w:rsidR="00532E54" w:rsidRPr="00DF6996" w:rsidRDefault="00532E54" w:rsidP="005C26F7">
            <w:pPr>
              <w:spacing w:after="0" w:line="240" w:lineRule="exact"/>
              <w:ind w:firstLine="737"/>
              <w:jc w:val="both"/>
              <w:rPr>
                <w:rStyle w:val="FontStyle13"/>
                <w:color w:val="000000" w:themeColor="text1"/>
              </w:rPr>
            </w:pPr>
            <w:r w:rsidRPr="00DF6996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lastRenderedPageBreak/>
              <w:t xml:space="preserve">Задаток перечисляется на </w:t>
            </w:r>
            <w:r w:rsidRPr="00DF6996">
              <w:rPr>
                <w:rStyle w:val="FontStyle13"/>
                <w:color w:val="000000" w:themeColor="text1"/>
              </w:rPr>
              <w:t xml:space="preserve">расчетный банковский счет Организатора аукциона: </w:t>
            </w:r>
            <w:r w:rsidRPr="00DF6996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р/с BY53 АКВВ 3012 0134 7111 1530 0000, БИК АКВВВУ2Х, ОАО «АСБ Беларусбанк» ЦБУ №514, г.</w:t>
            </w:r>
            <w:r w:rsidR="004C315A" w:rsidRPr="00DF6996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r w:rsidRPr="00DF6996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Минск, ул.</w:t>
            </w:r>
            <w:r w:rsidR="004C315A" w:rsidRPr="00DF6996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r w:rsidRPr="00DF6996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Сурганова, 47а, </w:t>
            </w:r>
            <w:r w:rsidRPr="00DF6996">
              <w:rPr>
                <w:rStyle w:val="FontStyle13"/>
                <w:color w:val="000000" w:themeColor="text1"/>
              </w:rPr>
              <w:t>получатель – РУП «Торговый дом «Восточный», УНП 101127633, ОКПО 37411910. Назначение платежа: задаток для участия в аукционе по продаже капитального строения (изолированного помещения), Лот №</w:t>
            </w:r>
            <w:r w:rsidR="008655CC">
              <w:rPr>
                <w:rStyle w:val="FontStyle13"/>
                <w:color w:val="000000" w:themeColor="text1"/>
              </w:rPr>
              <w:t xml:space="preserve"> </w:t>
            </w:r>
            <w:r w:rsidR="00474876">
              <w:rPr>
                <w:rStyle w:val="FontStyle13"/>
                <w:color w:val="000000" w:themeColor="text1"/>
              </w:rPr>
              <w:t>____</w:t>
            </w:r>
            <w:r w:rsidRPr="00DF6996">
              <w:rPr>
                <w:rStyle w:val="FontStyle13"/>
                <w:color w:val="000000" w:themeColor="text1"/>
              </w:rPr>
              <w:t xml:space="preserve">, </w:t>
            </w:r>
            <w:proofErr w:type="gramStart"/>
            <w:r w:rsidRPr="00DF6996">
              <w:rPr>
                <w:rStyle w:val="FontStyle13"/>
                <w:color w:val="000000" w:themeColor="text1"/>
              </w:rPr>
              <w:t xml:space="preserve">проводимом </w:t>
            </w:r>
            <w:r w:rsidR="00A1642C" w:rsidRPr="00DF6996">
              <w:rPr>
                <w:rStyle w:val="FontStyle13"/>
                <w:color w:val="000000" w:themeColor="text1"/>
              </w:rPr>
              <w:t xml:space="preserve"> </w:t>
            </w:r>
            <w:r w:rsidR="00D41622" w:rsidRPr="00D41622">
              <w:rPr>
                <w:rStyle w:val="FontStyle13"/>
                <w:b/>
                <w:color w:val="000000" w:themeColor="text1"/>
              </w:rPr>
              <w:t>18</w:t>
            </w:r>
            <w:proofErr w:type="gramEnd"/>
            <w:r w:rsidR="00D41622" w:rsidRPr="00D41622">
              <w:rPr>
                <w:rStyle w:val="FontStyle13"/>
                <w:b/>
                <w:color w:val="000000" w:themeColor="text1"/>
              </w:rPr>
              <w:t xml:space="preserve"> июня</w:t>
            </w:r>
            <w:r w:rsidR="006C2EB4" w:rsidRPr="00DF6996">
              <w:rPr>
                <w:rStyle w:val="FontStyle13"/>
                <w:color w:val="000000" w:themeColor="text1"/>
              </w:rPr>
              <w:t xml:space="preserve"> </w:t>
            </w:r>
            <w:r w:rsidR="00F50063" w:rsidRPr="00DF6996">
              <w:rPr>
                <w:rStyle w:val="FontStyle13"/>
                <w:b/>
                <w:color w:val="000000" w:themeColor="text1"/>
              </w:rPr>
              <w:t>202</w:t>
            </w:r>
            <w:r w:rsidR="00073286" w:rsidRPr="00DF6996">
              <w:rPr>
                <w:rStyle w:val="FontStyle13"/>
                <w:b/>
                <w:color w:val="000000" w:themeColor="text1"/>
              </w:rPr>
              <w:t>4</w:t>
            </w:r>
            <w:r w:rsidR="00022409" w:rsidRPr="00DF6996">
              <w:rPr>
                <w:rStyle w:val="FontStyle13"/>
                <w:b/>
                <w:color w:val="000000" w:themeColor="text1"/>
              </w:rPr>
              <w:t xml:space="preserve"> года</w:t>
            </w:r>
            <w:r w:rsidR="00022409" w:rsidRPr="00DF6996">
              <w:rPr>
                <w:rStyle w:val="FontStyle13"/>
                <w:color w:val="000000" w:themeColor="text1"/>
              </w:rPr>
              <w:t>.</w:t>
            </w:r>
          </w:p>
          <w:p w14:paraId="2BD73DA7" w14:textId="77777777" w:rsidR="009159AB" w:rsidRPr="00DF6996" w:rsidRDefault="009159AB" w:rsidP="00733CE5">
            <w:pPr>
              <w:spacing w:after="0" w:line="240" w:lineRule="exact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DF6996">
              <w:rPr>
                <w:rStyle w:val="FontStyle13"/>
                <w:b/>
                <w:bCs/>
                <w:color w:val="000000" w:themeColor="text1"/>
              </w:rPr>
              <w:t xml:space="preserve">            Лот может быть снят с аукциона Организатором по письменном</w:t>
            </w:r>
            <w:r w:rsidR="00C71470" w:rsidRPr="00DF6996">
              <w:rPr>
                <w:rStyle w:val="FontStyle13"/>
                <w:b/>
                <w:bCs/>
                <w:color w:val="000000" w:themeColor="text1"/>
              </w:rPr>
              <w:t>у</w:t>
            </w:r>
            <w:r w:rsidRPr="00DF6996">
              <w:rPr>
                <w:rStyle w:val="FontStyle13"/>
                <w:b/>
                <w:bCs/>
                <w:color w:val="000000" w:themeColor="text1"/>
              </w:rPr>
              <w:t xml:space="preserve"> указанию Департамента по гуманитарной деятельности Управления делами Президента Республики Беларусь в любое время до объявления его проданным.</w:t>
            </w:r>
          </w:p>
        </w:tc>
      </w:tr>
      <w:tr w:rsidR="006C6D00" w:rsidRPr="006C2EB4" w14:paraId="55282CB5" w14:textId="77777777" w:rsidTr="00097A27">
        <w:trPr>
          <w:trHeight w:val="370"/>
        </w:trPr>
        <w:tc>
          <w:tcPr>
            <w:tcW w:w="15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0" w:type="dxa"/>
            </w:tcMar>
          </w:tcPr>
          <w:p w14:paraId="6B05B61B" w14:textId="4AD98162" w:rsidR="00733CE5" w:rsidRPr="006C2EB4" w:rsidRDefault="00733CE5" w:rsidP="00733C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6C2EB4"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lastRenderedPageBreak/>
              <w:t>Контакты организатора аукциона: +375 44 763 62 63</w:t>
            </w:r>
            <w:r w:rsidR="0019357F" w:rsidRPr="006C2EB4"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; + 375 17</w:t>
            </w:r>
            <w:r w:rsidR="00D41622"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 275 75 12</w:t>
            </w:r>
            <w:r w:rsidR="0019357F" w:rsidRPr="006C2EB4">
              <w:rPr>
                <w:rFonts w:ascii="Times New Roman" w:hAnsi="Times New Roman" w:cs="Times New Roman"/>
                <w:b/>
                <w:bCs/>
                <w:color w:val="000000" w:themeColor="text1"/>
                <w:sz w:val="26"/>
                <w:szCs w:val="26"/>
              </w:rPr>
              <w:t>.</w:t>
            </w:r>
          </w:p>
        </w:tc>
      </w:tr>
    </w:tbl>
    <w:p w14:paraId="0148022F" w14:textId="77777777" w:rsidR="00A03245" w:rsidRPr="006C2EB4" w:rsidRDefault="00A03245" w:rsidP="0037086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</w:p>
    <w:sectPr w:rsidR="00A03245" w:rsidRPr="006C2EB4" w:rsidSect="00F960C5">
      <w:headerReference w:type="default" r:id="rId8"/>
      <w:pgSz w:w="16838" w:h="11906" w:orient="landscape"/>
      <w:pgMar w:top="709" w:right="567" w:bottom="425" w:left="1134" w:header="0" w:footer="0" w:gutter="0"/>
      <w:cols w:space="720"/>
      <w:formProt w:val="0"/>
      <w:titlePg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C05E79" w14:textId="77777777" w:rsidR="002E387E" w:rsidRDefault="002E387E" w:rsidP="00192BEB">
      <w:pPr>
        <w:spacing w:after="0" w:line="240" w:lineRule="auto"/>
      </w:pPr>
      <w:r>
        <w:separator/>
      </w:r>
    </w:p>
  </w:endnote>
  <w:endnote w:type="continuationSeparator" w:id="0">
    <w:p w14:paraId="44D2F61B" w14:textId="77777777" w:rsidR="002E387E" w:rsidRDefault="002E387E" w:rsidP="00192B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DejaVu Sans">
    <w:altName w:val="Verdana"/>
    <w:charset w:val="00"/>
    <w:family w:val="auto"/>
    <w:pitch w:val="variable"/>
  </w:font>
  <w:font w:name="Liberation Serif">
    <w:altName w:val="Times New Roman"/>
    <w:charset w:val="00"/>
    <w:family w:val="auto"/>
    <w:pitch w:val="variable"/>
  </w:font>
  <w:font w:name="Linux Libertine Display O">
    <w:altName w:val="Times New Roman"/>
    <w:charset w:val="01"/>
    <w:family w:val="roman"/>
    <w:pitch w:val="variable"/>
  </w:font>
  <w:font w:name="Liberation Sans">
    <w:altName w:val="Arial"/>
    <w:charset w:val="00"/>
    <w:family w:val="swiss"/>
    <w:pitch w:val="variable"/>
  </w:font>
  <w:font w:name="Noto Sans CJK SC DemiLight">
    <w:altName w:val="Cambria"/>
    <w:charset w:val="00"/>
    <w:family w:val="roman"/>
    <w:pitch w:val="default"/>
  </w:font>
  <w:font w:name="FreeSans">
    <w:altName w:val="Calibri"/>
    <w:charset w:val="00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902FF69" w14:textId="77777777" w:rsidR="002E387E" w:rsidRDefault="002E387E" w:rsidP="00192BEB">
      <w:pPr>
        <w:spacing w:after="0" w:line="240" w:lineRule="auto"/>
      </w:pPr>
      <w:r>
        <w:separator/>
      </w:r>
    </w:p>
  </w:footnote>
  <w:footnote w:type="continuationSeparator" w:id="0">
    <w:p w14:paraId="377090DB" w14:textId="77777777" w:rsidR="002E387E" w:rsidRDefault="002E387E" w:rsidP="00192B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229219530"/>
      <w:docPartObj>
        <w:docPartGallery w:val="Page Numbers (Top of Page)"/>
        <w:docPartUnique/>
      </w:docPartObj>
    </w:sdtPr>
    <w:sdtEndPr/>
    <w:sdtContent>
      <w:p w14:paraId="37408765" w14:textId="77777777" w:rsidR="00192BEB" w:rsidRDefault="00192BEB">
        <w:pPr>
          <w:pStyle w:val="ad"/>
          <w:jc w:val="center"/>
        </w:pPr>
      </w:p>
      <w:p w14:paraId="41971086" w14:textId="77777777" w:rsidR="00192BEB" w:rsidRDefault="00192BEB">
        <w:pPr>
          <w:pStyle w:val="ad"/>
          <w:jc w:val="center"/>
        </w:pPr>
      </w:p>
      <w:p w14:paraId="5B61AE8F" w14:textId="77777777" w:rsidR="00192BEB" w:rsidRDefault="000F0779">
        <w:pPr>
          <w:pStyle w:val="ad"/>
          <w:jc w:val="center"/>
        </w:pPr>
        <w:r>
          <w:fldChar w:fldCharType="begin"/>
        </w:r>
        <w:r w:rsidR="00192BEB">
          <w:instrText>PAGE   \* MERGEFORMAT</w:instrText>
        </w:r>
        <w:r>
          <w:fldChar w:fldCharType="separate"/>
        </w:r>
        <w:r w:rsidR="006431CF">
          <w:rPr>
            <w:noProof/>
          </w:rPr>
          <w:t>2</w:t>
        </w:r>
        <w:r>
          <w:fldChar w:fldCharType="end"/>
        </w:r>
      </w:p>
    </w:sdtContent>
  </w:sdt>
  <w:p w14:paraId="4D728189" w14:textId="77777777" w:rsidR="00192BEB" w:rsidRDefault="00192BEB">
    <w:pPr>
      <w:pStyle w:val="a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C943EA"/>
    <w:multiLevelType w:val="multilevel"/>
    <w:tmpl w:val="9BD6CF6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4122DB"/>
    <w:multiLevelType w:val="multilevel"/>
    <w:tmpl w:val="CCA8069C"/>
    <w:lvl w:ilvl="0">
      <w:start w:val="1"/>
      <w:numFmt w:val="decimal"/>
      <w:lvlText w:val="2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F5B6CF6"/>
    <w:multiLevelType w:val="hybridMultilevel"/>
    <w:tmpl w:val="5E2643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531E05"/>
    <w:multiLevelType w:val="hybridMultilevel"/>
    <w:tmpl w:val="BEA656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BAF0306"/>
    <w:multiLevelType w:val="hybridMultilevel"/>
    <w:tmpl w:val="6DE8D624"/>
    <w:lvl w:ilvl="0" w:tplc="FAC85C0A">
      <w:start w:val="1"/>
      <w:numFmt w:val="decimal"/>
      <w:lvlText w:val="%1."/>
      <w:lvlJc w:val="left"/>
      <w:pPr>
        <w:ind w:left="1139" w:hanging="360"/>
      </w:pPr>
      <w:rPr>
        <w:rFonts w:eastAsiaTheme="minorEastAsia" w:hint="default"/>
      </w:rPr>
    </w:lvl>
    <w:lvl w:ilvl="1" w:tplc="04090019" w:tentative="1">
      <w:start w:val="1"/>
      <w:numFmt w:val="lowerLetter"/>
      <w:lvlText w:val="%2."/>
      <w:lvlJc w:val="left"/>
      <w:pPr>
        <w:ind w:left="1859" w:hanging="360"/>
      </w:pPr>
    </w:lvl>
    <w:lvl w:ilvl="2" w:tplc="0409001B" w:tentative="1">
      <w:start w:val="1"/>
      <w:numFmt w:val="lowerRoman"/>
      <w:lvlText w:val="%3."/>
      <w:lvlJc w:val="right"/>
      <w:pPr>
        <w:ind w:left="2579" w:hanging="180"/>
      </w:pPr>
    </w:lvl>
    <w:lvl w:ilvl="3" w:tplc="0409000F" w:tentative="1">
      <w:start w:val="1"/>
      <w:numFmt w:val="decimal"/>
      <w:lvlText w:val="%4."/>
      <w:lvlJc w:val="left"/>
      <w:pPr>
        <w:ind w:left="3299" w:hanging="360"/>
      </w:pPr>
    </w:lvl>
    <w:lvl w:ilvl="4" w:tplc="04090019" w:tentative="1">
      <w:start w:val="1"/>
      <w:numFmt w:val="lowerLetter"/>
      <w:lvlText w:val="%5."/>
      <w:lvlJc w:val="left"/>
      <w:pPr>
        <w:ind w:left="4019" w:hanging="360"/>
      </w:pPr>
    </w:lvl>
    <w:lvl w:ilvl="5" w:tplc="0409001B" w:tentative="1">
      <w:start w:val="1"/>
      <w:numFmt w:val="lowerRoman"/>
      <w:lvlText w:val="%6."/>
      <w:lvlJc w:val="right"/>
      <w:pPr>
        <w:ind w:left="4739" w:hanging="180"/>
      </w:pPr>
    </w:lvl>
    <w:lvl w:ilvl="6" w:tplc="0409000F" w:tentative="1">
      <w:start w:val="1"/>
      <w:numFmt w:val="decimal"/>
      <w:lvlText w:val="%7."/>
      <w:lvlJc w:val="left"/>
      <w:pPr>
        <w:ind w:left="5459" w:hanging="360"/>
      </w:pPr>
    </w:lvl>
    <w:lvl w:ilvl="7" w:tplc="04090019" w:tentative="1">
      <w:start w:val="1"/>
      <w:numFmt w:val="lowerLetter"/>
      <w:lvlText w:val="%8."/>
      <w:lvlJc w:val="left"/>
      <w:pPr>
        <w:ind w:left="6179" w:hanging="360"/>
      </w:pPr>
    </w:lvl>
    <w:lvl w:ilvl="8" w:tplc="0409001B" w:tentative="1">
      <w:start w:val="1"/>
      <w:numFmt w:val="lowerRoman"/>
      <w:lvlText w:val="%9."/>
      <w:lvlJc w:val="right"/>
      <w:pPr>
        <w:ind w:left="6899" w:hanging="180"/>
      </w:pPr>
    </w:lvl>
  </w:abstractNum>
  <w:abstractNum w:abstractNumId="5" w15:restartNumberingAfterBreak="0">
    <w:nsid w:val="61E13D94"/>
    <w:multiLevelType w:val="multilevel"/>
    <w:tmpl w:val="2CE49460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6" w15:restartNumberingAfterBreak="0">
    <w:nsid w:val="6F765F51"/>
    <w:multiLevelType w:val="hybridMultilevel"/>
    <w:tmpl w:val="E57C6B0C"/>
    <w:lvl w:ilvl="0" w:tplc="FB52FBD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4"/>
  </w:num>
  <w:num w:numId="5">
    <w:abstractNumId w:val="2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3245"/>
    <w:rsid w:val="00001CCD"/>
    <w:rsid w:val="00002BF2"/>
    <w:rsid w:val="00002EF3"/>
    <w:rsid w:val="00005C86"/>
    <w:rsid w:val="00005DF1"/>
    <w:rsid w:val="0000701B"/>
    <w:rsid w:val="0001093C"/>
    <w:rsid w:val="00010CD4"/>
    <w:rsid w:val="00011F26"/>
    <w:rsid w:val="00012711"/>
    <w:rsid w:val="00013931"/>
    <w:rsid w:val="00014CF6"/>
    <w:rsid w:val="00016449"/>
    <w:rsid w:val="000169B3"/>
    <w:rsid w:val="000207F7"/>
    <w:rsid w:val="00022409"/>
    <w:rsid w:val="00022953"/>
    <w:rsid w:val="000229CA"/>
    <w:rsid w:val="00025CC7"/>
    <w:rsid w:val="00025E8F"/>
    <w:rsid w:val="00027683"/>
    <w:rsid w:val="0003156D"/>
    <w:rsid w:val="0003276B"/>
    <w:rsid w:val="0003572A"/>
    <w:rsid w:val="00037503"/>
    <w:rsid w:val="00046511"/>
    <w:rsid w:val="00046E5F"/>
    <w:rsid w:val="00046F80"/>
    <w:rsid w:val="00055498"/>
    <w:rsid w:val="00056337"/>
    <w:rsid w:val="0005759B"/>
    <w:rsid w:val="00057B39"/>
    <w:rsid w:val="00064D25"/>
    <w:rsid w:val="000667EC"/>
    <w:rsid w:val="00067524"/>
    <w:rsid w:val="000704D2"/>
    <w:rsid w:val="00071B82"/>
    <w:rsid w:val="00073286"/>
    <w:rsid w:val="00073FBF"/>
    <w:rsid w:val="00074122"/>
    <w:rsid w:val="00077166"/>
    <w:rsid w:val="0008004E"/>
    <w:rsid w:val="000838F6"/>
    <w:rsid w:val="0008581F"/>
    <w:rsid w:val="000907A8"/>
    <w:rsid w:val="00092904"/>
    <w:rsid w:val="00096C86"/>
    <w:rsid w:val="00097A27"/>
    <w:rsid w:val="000A1C9A"/>
    <w:rsid w:val="000A3133"/>
    <w:rsid w:val="000A3663"/>
    <w:rsid w:val="000A6707"/>
    <w:rsid w:val="000A738E"/>
    <w:rsid w:val="000A73B8"/>
    <w:rsid w:val="000B29FC"/>
    <w:rsid w:val="000B4376"/>
    <w:rsid w:val="000B4C95"/>
    <w:rsid w:val="000B570A"/>
    <w:rsid w:val="000C3C35"/>
    <w:rsid w:val="000C3CAE"/>
    <w:rsid w:val="000C48C0"/>
    <w:rsid w:val="000C5846"/>
    <w:rsid w:val="000D0677"/>
    <w:rsid w:val="000D33AA"/>
    <w:rsid w:val="000D34F0"/>
    <w:rsid w:val="000D42B8"/>
    <w:rsid w:val="000E1689"/>
    <w:rsid w:val="000E25A6"/>
    <w:rsid w:val="000E4B34"/>
    <w:rsid w:val="000E4B4F"/>
    <w:rsid w:val="000E5019"/>
    <w:rsid w:val="000E6DC6"/>
    <w:rsid w:val="000E7642"/>
    <w:rsid w:val="000E7EED"/>
    <w:rsid w:val="000E7F59"/>
    <w:rsid w:val="000F0779"/>
    <w:rsid w:val="000F297E"/>
    <w:rsid w:val="000F3382"/>
    <w:rsid w:val="000F4A44"/>
    <w:rsid w:val="000F715C"/>
    <w:rsid w:val="000F73B7"/>
    <w:rsid w:val="00100DB0"/>
    <w:rsid w:val="001011CB"/>
    <w:rsid w:val="001025F7"/>
    <w:rsid w:val="00104939"/>
    <w:rsid w:val="00107ACC"/>
    <w:rsid w:val="00112350"/>
    <w:rsid w:val="0011304B"/>
    <w:rsid w:val="0011344D"/>
    <w:rsid w:val="00113DC5"/>
    <w:rsid w:val="001162CE"/>
    <w:rsid w:val="00120BFE"/>
    <w:rsid w:val="0012408F"/>
    <w:rsid w:val="001252FF"/>
    <w:rsid w:val="00134147"/>
    <w:rsid w:val="00136626"/>
    <w:rsid w:val="00137897"/>
    <w:rsid w:val="001418EB"/>
    <w:rsid w:val="00143354"/>
    <w:rsid w:val="0014706B"/>
    <w:rsid w:val="00147358"/>
    <w:rsid w:val="00151C7A"/>
    <w:rsid w:val="001572A8"/>
    <w:rsid w:val="0015736D"/>
    <w:rsid w:val="001640EF"/>
    <w:rsid w:val="00170FDC"/>
    <w:rsid w:val="00177393"/>
    <w:rsid w:val="0018093B"/>
    <w:rsid w:val="00180A05"/>
    <w:rsid w:val="00181035"/>
    <w:rsid w:val="00183774"/>
    <w:rsid w:val="00186299"/>
    <w:rsid w:val="00187B6A"/>
    <w:rsid w:val="00191FCF"/>
    <w:rsid w:val="00192BAC"/>
    <w:rsid w:val="00192BEB"/>
    <w:rsid w:val="0019357F"/>
    <w:rsid w:val="001937E7"/>
    <w:rsid w:val="00193BC2"/>
    <w:rsid w:val="00193BC4"/>
    <w:rsid w:val="00194ED2"/>
    <w:rsid w:val="001A0A7D"/>
    <w:rsid w:val="001A47F4"/>
    <w:rsid w:val="001A6D47"/>
    <w:rsid w:val="001A6D81"/>
    <w:rsid w:val="001A6DCD"/>
    <w:rsid w:val="001B21B8"/>
    <w:rsid w:val="001B39FD"/>
    <w:rsid w:val="001B4413"/>
    <w:rsid w:val="001B454C"/>
    <w:rsid w:val="001B5E9A"/>
    <w:rsid w:val="001B7AC7"/>
    <w:rsid w:val="001C02D8"/>
    <w:rsid w:val="001C7034"/>
    <w:rsid w:val="001D30CE"/>
    <w:rsid w:val="001D4416"/>
    <w:rsid w:val="001D5589"/>
    <w:rsid w:val="001D622B"/>
    <w:rsid w:val="001D7D82"/>
    <w:rsid w:val="001E0C66"/>
    <w:rsid w:val="001E34D3"/>
    <w:rsid w:val="001E3B10"/>
    <w:rsid w:val="001E521F"/>
    <w:rsid w:val="001F07D7"/>
    <w:rsid w:val="001F74C8"/>
    <w:rsid w:val="00200BAC"/>
    <w:rsid w:val="00201328"/>
    <w:rsid w:val="00212642"/>
    <w:rsid w:val="00213038"/>
    <w:rsid w:val="002152E0"/>
    <w:rsid w:val="00216F48"/>
    <w:rsid w:val="00217BD7"/>
    <w:rsid w:val="00220B2F"/>
    <w:rsid w:val="00221A37"/>
    <w:rsid w:val="002240B7"/>
    <w:rsid w:val="0022512F"/>
    <w:rsid w:val="002270B6"/>
    <w:rsid w:val="002275DF"/>
    <w:rsid w:val="0022768E"/>
    <w:rsid w:val="002300BF"/>
    <w:rsid w:val="002322B1"/>
    <w:rsid w:val="00232493"/>
    <w:rsid w:val="00233FD5"/>
    <w:rsid w:val="00234AFC"/>
    <w:rsid w:val="00235C01"/>
    <w:rsid w:val="0023615C"/>
    <w:rsid w:val="00244964"/>
    <w:rsid w:val="00244CEA"/>
    <w:rsid w:val="00245D50"/>
    <w:rsid w:val="00245FF4"/>
    <w:rsid w:val="00247360"/>
    <w:rsid w:val="00247F2D"/>
    <w:rsid w:val="00250328"/>
    <w:rsid w:val="002537B0"/>
    <w:rsid w:val="00253FA9"/>
    <w:rsid w:val="00254CC0"/>
    <w:rsid w:val="002553D9"/>
    <w:rsid w:val="0025543F"/>
    <w:rsid w:val="002560AA"/>
    <w:rsid w:val="00257014"/>
    <w:rsid w:val="00262E3A"/>
    <w:rsid w:val="00271763"/>
    <w:rsid w:val="00271CD4"/>
    <w:rsid w:val="002735EB"/>
    <w:rsid w:val="00280395"/>
    <w:rsid w:val="00280E86"/>
    <w:rsid w:val="00281B35"/>
    <w:rsid w:val="0028519B"/>
    <w:rsid w:val="00286C2B"/>
    <w:rsid w:val="00287451"/>
    <w:rsid w:val="00287ECD"/>
    <w:rsid w:val="0029192C"/>
    <w:rsid w:val="00291BF4"/>
    <w:rsid w:val="002942AD"/>
    <w:rsid w:val="002A1B07"/>
    <w:rsid w:val="002A579C"/>
    <w:rsid w:val="002A6F11"/>
    <w:rsid w:val="002B06A0"/>
    <w:rsid w:val="002B51C0"/>
    <w:rsid w:val="002B61EE"/>
    <w:rsid w:val="002C0CFB"/>
    <w:rsid w:val="002C1A37"/>
    <w:rsid w:val="002D3F45"/>
    <w:rsid w:val="002D5AC3"/>
    <w:rsid w:val="002D6D62"/>
    <w:rsid w:val="002E1044"/>
    <w:rsid w:val="002E189B"/>
    <w:rsid w:val="002E387E"/>
    <w:rsid w:val="002E5E8F"/>
    <w:rsid w:val="002F01E8"/>
    <w:rsid w:val="002F0935"/>
    <w:rsid w:val="002F351B"/>
    <w:rsid w:val="002F356E"/>
    <w:rsid w:val="002F49C9"/>
    <w:rsid w:val="003011A3"/>
    <w:rsid w:val="00301594"/>
    <w:rsid w:val="00303376"/>
    <w:rsid w:val="00305066"/>
    <w:rsid w:val="003103E6"/>
    <w:rsid w:val="00310B2D"/>
    <w:rsid w:val="00311D01"/>
    <w:rsid w:val="003142A8"/>
    <w:rsid w:val="00315477"/>
    <w:rsid w:val="00315FDD"/>
    <w:rsid w:val="00321401"/>
    <w:rsid w:val="003219F8"/>
    <w:rsid w:val="00322145"/>
    <w:rsid w:val="003226A9"/>
    <w:rsid w:val="003305DB"/>
    <w:rsid w:val="00330A58"/>
    <w:rsid w:val="0033136B"/>
    <w:rsid w:val="0033203F"/>
    <w:rsid w:val="00335CE2"/>
    <w:rsid w:val="00336D47"/>
    <w:rsid w:val="00340EF9"/>
    <w:rsid w:val="00343092"/>
    <w:rsid w:val="0034356C"/>
    <w:rsid w:val="00343FBD"/>
    <w:rsid w:val="00344FF2"/>
    <w:rsid w:val="00350314"/>
    <w:rsid w:val="00350A98"/>
    <w:rsid w:val="00353459"/>
    <w:rsid w:val="003562CA"/>
    <w:rsid w:val="003605AC"/>
    <w:rsid w:val="00363579"/>
    <w:rsid w:val="00365E52"/>
    <w:rsid w:val="003705A1"/>
    <w:rsid w:val="00370863"/>
    <w:rsid w:val="00371346"/>
    <w:rsid w:val="00371B37"/>
    <w:rsid w:val="00371CFD"/>
    <w:rsid w:val="00373847"/>
    <w:rsid w:val="0037439D"/>
    <w:rsid w:val="00376933"/>
    <w:rsid w:val="0038106D"/>
    <w:rsid w:val="00381284"/>
    <w:rsid w:val="00382389"/>
    <w:rsid w:val="00382764"/>
    <w:rsid w:val="00382B6B"/>
    <w:rsid w:val="0039257F"/>
    <w:rsid w:val="00392870"/>
    <w:rsid w:val="003928E9"/>
    <w:rsid w:val="0039334C"/>
    <w:rsid w:val="00393F5F"/>
    <w:rsid w:val="00395022"/>
    <w:rsid w:val="00396EB9"/>
    <w:rsid w:val="00397947"/>
    <w:rsid w:val="00397CCF"/>
    <w:rsid w:val="003A006B"/>
    <w:rsid w:val="003A0085"/>
    <w:rsid w:val="003A12FF"/>
    <w:rsid w:val="003A6D62"/>
    <w:rsid w:val="003A7578"/>
    <w:rsid w:val="003A7A7B"/>
    <w:rsid w:val="003B2B2B"/>
    <w:rsid w:val="003B3038"/>
    <w:rsid w:val="003B49EC"/>
    <w:rsid w:val="003B5EB8"/>
    <w:rsid w:val="003B7D62"/>
    <w:rsid w:val="003C36AA"/>
    <w:rsid w:val="003C6B02"/>
    <w:rsid w:val="003C7351"/>
    <w:rsid w:val="003C7696"/>
    <w:rsid w:val="003C7CE7"/>
    <w:rsid w:val="003D3534"/>
    <w:rsid w:val="003E0D9A"/>
    <w:rsid w:val="003E2DCE"/>
    <w:rsid w:val="003E5BB9"/>
    <w:rsid w:val="003E6347"/>
    <w:rsid w:val="003E6D3F"/>
    <w:rsid w:val="003E73A8"/>
    <w:rsid w:val="003F03F2"/>
    <w:rsid w:val="003F18B3"/>
    <w:rsid w:val="003F2021"/>
    <w:rsid w:val="003F250C"/>
    <w:rsid w:val="003F29E5"/>
    <w:rsid w:val="003F5738"/>
    <w:rsid w:val="003F6C16"/>
    <w:rsid w:val="003F6E71"/>
    <w:rsid w:val="003F6EF7"/>
    <w:rsid w:val="00401503"/>
    <w:rsid w:val="00401856"/>
    <w:rsid w:val="0040481C"/>
    <w:rsid w:val="004068A1"/>
    <w:rsid w:val="00406A7B"/>
    <w:rsid w:val="00411646"/>
    <w:rsid w:val="004171F9"/>
    <w:rsid w:val="00422401"/>
    <w:rsid w:val="00422435"/>
    <w:rsid w:val="00422936"/>
    <w:rsid w:val="00423CB2"/>
    <w:rsid w:val="0042723C"/>
    <w:rsid w:val="004422C1"/>
    <w:rsid w:val="00442788"/>
    <w:rsid w:val="004437B4"/>
    <w:rsid w:val="004475B6"/>
    <w:rsid w:val="004514FA"/>
    <w:rsid w:val="004520C6"/>
    <w:rsid w:val="00452253"/>
    <w:rsid w:val="00455EC5"/>
    <w:rsid w:val="004563F9"/>
    <w:rsid w:val="00456955"/>
    <w:rsid w:val="00457121"/>
    <w:rsid w:val="00457CD1"/>
    <w:rsid w:val="004605D4"/>
    <w:rsid w:val="004606B7"/>
    <w:rsid w:val="004623CD"/>
    <w:rsid w:val="004638D6"/>
    <w:rsid w:val="00464226"/>
    <w:rsid w:val="00464F42"/>
    <w:rsid w:val="004711BB"/>
    <w:rsid w:val="00473D6D"/>
    <w:rsid w:val="00474876"/>
    <w:rsid w:val="00475AA6"/>
    <w:rsid w:val="00477F3D"/>
    <w:rsid w:val="00482122"/>
    <w:rsid w:val="00483AD1"/>
    <w:rsid w:val="00484E63"/>
    <w:rsid w:val="0048570A"/>
    <w:rsid w:val="00487985"/>
    <w:rsid w:val="0049044B"/>
    <w:rsid w:val="004917CC"/>
    <w:rsid w:val="0049340A"/>
    <w:rsid w:val="004952D1"/>
    <w:rsid w:val="0049546F"/>
    <w:rsid w:val="00495C7D"/>
    <w:rsid w:val="00496898"/>
    <w:rsid w:val="00497E47"/>
    <w:rsid w:val="004A4059"/>
    <w:rsid w:val="004A5468"/>
    <w:rsid w:val="004A7BE5"/>
    <w:rsid w:val="004B18EB"/>
    <w:rsid w:val="004B55CF"/>
    <w:rsid w:val="004B58A2"/>
    <w:rsid w:val="004B59B6"/>
    <w:rsid w:val="004B5BE3"/>
    <w:rsid w:val="004C0EC9"/>
    <w:rsid w:val="004C315A"/>
    <w:rsid w:val="004C319F"/>
    <w:rsid w:val="004C4CE2"/>
    <w:rsid w:val="004C6002"/>
    <w:rsid w:val="004C67DE"/>
    <w:rsid w:val="004D3B6A"/>
    <w:rsid w:val="004D47D4"/>
    <w:rsid w:val="004E088B"/>
    <w:rsid w:val="004E2D11"/>
    <w:rsid w:val="004E3822"/>
    <w:rsid w:val="004E4566"/>
    <w:rsid w:val="004E5023"/>
    <w:rsid w:val="004E7AF0"/>
    <w:rsid w:val="004F068E"/>
    <w:rsid w:val="004F49C2"/>
    <w:rsid w:val="004F5F61"/>
    <w:rsid w:val="004F6D37"/>
    <w:rsid w:val="004F6DE2"/>
    <w:rsid w:val="004F7012"/>
    <w:rsid w:val="004F714F"/>
    <w:rsid w:val="004F7152"/>
    <w:rsid w:val="00500D9E"/>
    <w:rsid w:val="005020AF"/>
    <w:rsid w:val="00502B32"/>
    <w:rsid w:val="0050397B"/>
    <w:rsid w:val="00503B0B"/>
    <w:rsid w:val="00507EFE"/>
    <w:rsid w:val="00513729"/>
    <w:rsid w:val="005161CB"/>
    <w:rsid w:val="00520311"/>
    <w:rsid w:val="00521982"/>
    <w:rsid w:val="005231B9"/>
    <w:rsid w:val="005254BB"/>
    <w:rsid w:val="00531561"/>
    <w:rsid w:val="00531E0B"/>
    <w:rsid w:val="00532E54"/>
    <w:rsid w:val="00534792"/>
    <w:rsid w:val="005355C5"/>
    <w:rsid w:val="005433A6"/>
    <w:rsid w:val="00546887"/>
    <w:rsid w:val="00546F05"/>
    <w:rsid w:val="00550782"/>
    <w:rsid w:val="00551255"/>
    <w:rsid w:val="00551BC8"/>
    <w:rsid w:val="00553E69"/>
    <w:rsid w:val="00554F35"/>
    <w:rsid w:val="00555D64"/>
    <w:rsid w:val="00560DEB"/>
    <w:rsid w:val="00565A04"/>
    <w:rsid w:val="00565C33"/>
    <w:rsid w:val="00566D74"/>
    <w:rsid w:val="00576C89"/>
    <w:rsid w:val="005802EF"/>
    <w:rsid w:val="005812D1"/>
    <w:rsid w:val="00581D60"/>
    <w:rsid w:val="00582AD4"/>
    <w:rsid w:val="00583359"/>
    <w:rsid w:val="00585F64"/>
    <w:rsid w:val="0059040A"/>
    <w:rsid w:val="00590F95"/>
    <w:rsid w:val="00595D66"/>
    <w:rsid w:val="00597358"/>
    <w:rsid w:val="00597EE4"/>
    <w:rsid w:val="005A2056"/>
    <w:rsid w:val="005A29E8"/>
    <w:rsid w:val="005B2F65"/>
    <w:rsid w:val="005B3377"/>
    <w:rsid w:val="005B3DDB"/>
    <w:rsid w:val="005B5578"/>
    <w:rsid w:val="005B6C86"/>
    <w:rsid w:val="005B7564"/>
    <w:rsid w:val="005C066B"/>
    <w:rsid w:val="005C075D"/>
    <w:rsid w:val="005C26F7"/>
    <w:rsid w:val="005C3094"/>
    <w:rsid w:val="005C7D46"/>
    <w:rsid w:val="005D0C0A"/>
    <w:rsid w:val="005D26BC"/>
    <w:rsid w:val="005D5966"/>
    <w:rsid w:val="005E0893"/>
    <w:rsid w:val="005E3B23"/>
    <w:rsid w:val="005F0EE8"/>
    <w:rsid w:val="005F36A8"/>
    <w:rsid w:val="005F4031"/>
    <w:rsid w:val="005F48DA"/>
    <w:rsid w:val="005F68C0"/>
    <w:rsid w:val="005F6E81"/>
    <w:rsid w:val="005F6E96"/>
    <w:rsid w:val="005F7487"/>
    <w:rsid w:val="006003B8"/>
    <w:rsid w:val="0060170A"/>
    <w:rsid w:val="006021EB"/>
    <w:rsid w:val="00602D6F"/>
    <w:rsid w:val="00603427"/>
    <w:rsid w:val="00604FD4"/>
    <w:rsid w:val="00606C2E"/>
    <w:rsid w:val="0061343F"/>
    <w:rsid w:val="0061359B"/>
    <w:rsid w:val="006135E3"/>
    <w:rsid w:val="006174DA"/>
    <w:rsid w:val="00617656"/>
    <w:rsid w:val="00621196"/>
    <w:rsid w:val="00621A03"/>
    <w:rsid w:val="00631C0F"/>
    <w:rsid w:val="00632D52"/>
    <w:rsid w:val="00636466"/>
    <w:rsid w:val="0064049A"/>
    <w:rsid w:val="00641AD8"/>
    <w:rsid w:val="006431CF"/>
    <w:rsid w:val="00643D1F"/>
    <w:rsid w:val="00647888"/>
    <w:rsid w:val="006505F9"/>
    <w:rsid w:val="0065391C"/>
    <w:rsid w:val="00656A12"/>
    <w:rsid w:val="00657509"/>
    <w:rsid w:val="00657FF3"/>
    <w:rsid w:val="006604C3"/>
    <w:rsid w:val="00664B97"/>
    <w:rsid w:val="00666C6F"/>
    <w:rsid w:val="00667306"/>
    <w:rsid w:val="0067028B"/>
    <w:rsid w:val="00670394"/>
    <w:rsid w:val="006714F5"/>
    <w:rsid w:val="00672BD4"/>
    <w:rsid w:val="0067320B"/>
    <w:rsid w:val="00673D1C"/>
    <w:rsid w:val="006740AE"/>
    <w:rsid w:val="00674520"/>
    <w:rsid w:val="00677AC7"/>
    <w:rsid w:val="0068094D"/>
    <w:rsid w:val="00680D8B"/>
    <w:rsid w:val="006854D7"/>
    <w:rsid w:val="006900AE"/>
    <w:rsid w:val="006901A9"/>
    <w:rsid w:val="00690FBA"/>
    <w:rsid w:val="006938B6"/>
    <w:rsid w:val="00694AA0"/>
    <w:rsid w:val="0069563C"/>
    <w:rsid w:val="00695B13"/>
    <w:rsid w:val="006A10E5"/>
    <w:rsid w:val="006A1A29"/>
    <w:rsid w:val="006A45D5"/>
    <w:rsid w:val="006A6451"/>
    <w:rsid w:val="006A684C"/>
    <w:rsid w:val="006B14C7"/>
    <w:rsid w:val="006B3075"/>
    <w:rsid w:val="006B5920"/>
    <w:rsid w:val="006B7707"/>
    <w:rsid w:val="006C1543"/>
    <w:rsid w:val="006C2EB4"/>
    <w:rsid w:val="006C50E7"/>
    <w:rsid w:val="006C6BB0"/>
    <w:rsid w:val="006C6D00"/>
    <w:rsid w:val="006D2AB1"/>
    <w:rsid w:val="006D513F"/>
    <w:rsid w:val="006D790E"/>
    <w:rsid w:val="006D7ED6"/>
    <w:rsid w:val="006E0255"/>
    <w:rsid w:val="006E625D"/>
    <w:rsid w:val="006E6CEA"/>
    <w:rsid w:val="006F353B"/>
    <w:rsid w:val="006F3E85"/>
    <w:rsid w:val="006F683F"/>
    <w:rsid w:val="006F780C"/>
    <w:rsid w:val="00700BD5"/>
    <w:rsid w:val="00700BE8"/>
    <w:rsid w:val="00700E80"/>
    <w:rsid w:val="00702F39"/>
    <w:rsid w:val="00704C98"/>
    <w:rsid w:val="00705324"/>
    <w:rsid w:val="007058E0"/>
    <w:rsid w:val="00706890"/>
    <w:rsid w:val="007145EE"/>
    <w:rsid w:val="00714722"/>
    <w:rsid w:val="00714C5E"/>
    <w:rsid w:val="0071589E"/>
    <w:rsid w:val="00721FB0"/>
    <w:rsid w:val="00723C65"/>
    <w:rsid w:val="00723DBB"/>
    <w:rsid w:val="00730EF2"/>
    <w:rsid w:val="0073162A"/>
    <w:rsid w:val="00731906"/>
    <w:rsid w:val="00731FE7"/>
    <w:rsid w:val="00733CE5"/>
    <w:rsid w:val="00734A6F"/>
    <w:rsid w:val="00735E59"/>
    <w:rsid w:val="00736299"/>
    <w:rsid w:val="00736745"/>
    <w:rsid w:val="007408D0"/>
    <w:rsid w:val="00741072"/>
    <w:rsid w:val="00741B16"/>
    <w:rsid w:val="00742908"/>
    <w:rsid w:val="00743DDB"/>
    <w:rsid w:val="00746249"/>
    <w:rsid w:val="007462E0"/>
    <w:rsid w:val="0074697E"/>
    <w:rsid w:val="00747D9C"/>
    <w:rsid w:val="0075124E"/>
    <w:rsid w:val="00751C0D"/>
    <w:rsid w:val="007521CF"/>
    <w:rsid w:val="0075523F"/>
    <w:rsid w:val="007576FC"/>
    <w:rsid w:val="00760B42"/>
    <w:rsid w:val="007617AB"/>
    <w:rsid w:val="00764C76"/>
    <w:rsid w:val="00767C2C"/>
    <w:rsid w:val="00773AE5"/>
    <w:rsid w:val="00774CFB"/>
    <w:rsid w:val="0077751D"/>
    <w:rsid w:val="00780F4B"/>
    <w:rsid w:val="00784B04"/>
    <w:rsid w:val="00784B51"/>
    <w:rsid w:val="00786315"/>
    <w:rsid w:val="00787A0F"/>
    <w:rsid w:val="00787A62"/>
    <w:rsid w:val="0079138E"/>
    <w:rsid w:val="00792A0F"/>
    <w:rsid w:val="00792ED3"/>
    <w:rsid w:val="007936A8"/>
    <w:rsid w:val="00794D95"/>
    <w:rsid w:val="00794E05"/>
    <w:rsid w:val="00795965"/>
    <w:rsid w:val="00797693"/>
    <w:rsid w:val="007A5963"/>
    <w:rsid w:val="007A66A5"/>
    <w:rsid w:val="007A7635"/>
    <w:rsid w:val="007A7F30"/>
    <w:rsid w:val="007B0158"/>
    <w:rsid w:val="007B5E00"/>
    <w:rsid w:val="007B7031"/>
    <w:rsid w:val="007C0696"/>
    <w:rsid w:val="007C22DC"/>
    <w:rsid w:val="007C2A28"/>
    <w:rsid w:val="007C6DCC"/>
    <w:rsid w:val="007D1595"/>
    <w:rsid w:val="007D15BB"/>
    <w:rsid w:val="007D4084"/>
    <w:rsid w:val="007D4355"/>
    <w:rsid w:val="007D5C87"/>
    <w:rsid w:val="007D6232"/>
    <w:rsid w:val="007D670A"/>
    <w:rsid w:val="007D6CC9"/>
    <w:rsid w:val="007D6FBF"/>
    <w:rsid w:val="007D7139"/>
    <w:rsid w:val="007D7223"/>
    <w:rsid w:val="007E03AD"/>
    <w:rsid w:val="007E34C4"/>
    <w:rsid w:val="007E3E78"/>
    <w:rsid w:val="007E51C9"/>
    <w:rsid w:val="007E5D78"/>
    <w:rsid w:val="007F085D"/>
    <w:rsid w:val="007F1689"/>
    <w:rsid w:val="00801A6C"/>
    <w:rsid w:val="008023D6"/>
    <w:rsid w:val="008026DC"/>
    <w:rsid w:val="0080346B"/>
    <w:rsid w:val="008037F6"/>
    <w:rsid w:val="00803B73"/>
    <w:rsid w:val="00804E88"/>
    <w:rsid w:val="00804EA3"/>
    <w:rsid w:val="00807389"/>
    <w:rsid w:val="00807DE4"/>
    <w:rsid w:val="008104CD"/>
    <w:rsid w:val="00810992"/>
    <w:rsid w:val="008118DF"/>
    <w:rsid w:val="00813182"/>
    <w:rsid w:val="008132FF"/>
    <w:rsid w:val="008135F7"/>
    <w:rsid w:val="0081473E"/>
    <w:rsid w:val="0081530D"/>
    <w:rsid w:val="008154BA"/>
    <w:rsid w:val="00817BD7"/>
    <w:rsid w:val="00820923"/>
    <w:rsid w:val="0082104C"/>
    <w:rsid w:val="00821488"/>
    <w:rsid w:val="00822FC2"/>
    <w:rsid w:val="00823D34"/>
    <w:rsid w:val="00824CF3"/>
    <w:rsid w:val="008266FE"/>
    <w:rsid w:val="008272C3"/>
    <w:rsid w:val="008274AF"/>
    <w:rsid w:val="008313FA"/>
    <w:rsid w:val="0083296A"/>
    <w:rsid w:val="00836331"/>
    <w:rsid w:val="008372C0"/>
    <w:rsid w:val="00837539"/>
    <w:rsid w:val="00841090"/>
    <w:rsid w:val="00841CE3"/>
    <w:rsid w:val="00845A04"/>
    <w:rsid w:val="008468DD"/>
    <w:rsid w:val="008509FD"/>
    <w:rsid w:val="0085133A"/>
    <w:rsid w:val="00852C31"/>
    <w:rsid w:val="00853530"/>
    <w:rsid w:val="00855EB3"/>
    <w:rsid w:val="00855FA1"/>
    <w:rsid w:val="0085697E"/>
    <w:rsid w:val="00861961"/>
    <w:rsid w:val="008655CC"/>
    <w:rsid w:val="00871503"/>
    <w:rsid w:val="00871605"/>
    <w:rsid w:val="00872247"/>
    <w:rsid w:val="00872E11"/>
    <w:rsid w:val="0087359E"/>
    <w:rsid w:val="008741F3"/>
    <w:rsid w:val="008749AD"/>
    <w:rsid w:val="0087522F"/>
    <w:rsid w:val="00877ABD"/>
    <w:rsid w:val="008812EC"/>
    <w:rsid w:val="008818B0"/>
    <w:rsid w:val="00882D0D"/>
    <w:rsid w:val="008858C4"/>
    <w:rsid w:val="00887E94"/>
    <w:rsid w:val="00894153"/>
    <w:rsid w:val="008A087B"/>
    <w:rsid w:val="008A2EE9"/>
    <w:rsid w:val="008A4C21"/>
    <w:rsid w:val="008B0993"/>
    <w:rsid w:val="008B1BE4"/>
    <w:rsid w:val="008B1EAB"/>
    <w:rsid w:val="008B2003"/>
    <w:rsid w:val="008B2DAC"/>
    <w:rsid w:val="008C6B59"/>
    <w:rsid w:val="008D05C2"/>
    <w:rsid w:val="008D4262"/>
    <w:rsid w:val="008D48A4"/>
    <w:rsid w:val="008D4DAC"/>
    <w:rsid w:val="008D516B"/>
    <w:rsid w:val="008D5B8D"/>
    <w:rsid w:val="008D6BD8"/>
    <w:rsid w:val="008E2011"/>
    <w:rsid w:val="008E53F1"/>
    <w:rsid w:val="008E7E50"/>
    <w:rsid w:val="008F0307"/>
    <w:rsid w:val="008F168B"/>
    <w:rsid w:val="008F4637"/>
    <w:rsid w:val="008F51C6"/>
    <w:rsid w:val="008F5292"/>
    <w:rsid w:val="008F570B"/>
    <w:rsid w:val="008F5D23"/>
    <w:rsid w:val="008F6235"/>
    <w:rsid w:val="008F6385"/>
    <w:rsid w:val="008F6C30"/>
    <w:rsid w:val="008F6E6A"/>
    <w:rsid w:val="008F7441"/>
    <w:rsid w:val="008F7899"/>
    <w:rsid w:val="00900F09"/>
    <w:rsid w:val="00901904"/>
    <w:rsid w:val="00902A8D"/>
    <w:rsid w:val="00902BFC"/>
    <w:rsid w:val="00903103"/>
    <w:rsid w:val="00906E41"/>
    <w:rsid w:val="009113BC"/>
    <w:rsid w:val="009159AB"/>
    <w:rsid w:val="0091605A"/>
    <w:rsid w:val="00920ECA"/>
    <w:rsid w:val="00921EBC"/>
    <w:rsid w:val="0092227F"/>
    <w:rsid w:val="00922FA5"/>
    <w:rsid w:val="009235DE"/>
    <w:rsid w:val="00924BAD"/>
    <w:rsid w:val="00925A8C"/>
    <w:rsid w:val="009261B4"/>
    <w:rsid w:val="009262E7"/>
    <w:rsid w:val="009319BC"/>
    <w:rsid w:val="0093315E"/>
    <w:rsid w:val="0093460F"/>
    <w:rsid w:val="00936C41"/>
    <w:rsid w:val="00943E65"/>
    <w:rsid w:val="00947F7D"/>
    <w:rsid w:val="00952205"/>
    <w:rsid w:val="009602EE"/>
    <w:rsid w:val="0096345F"/>
    <w:rsid w:val="0096501E"/>
    <w:rsid w:val="00967CEA"/>
    <w:rsid w:val="009711A8"/>
    <w:rsid w:val="00972481"/>
    <w:rsid w:val="00974574"/>
    <w:rsid w:val="009750AB"/>
    <w:rsid w:val="00980EE2"/>
    <w:rsid w:val="00982DD1"/>
    <w:rsid w:val="00983604"/>
    <w:rsid w:val="00985844"/>
    <w:rsid w:val="00986219"/>
    <w:rsid w:val="00987DF9"/>
    <w:rsid w:val="00990A8A"/>
    <w:rsid w:val="00992217"/>
    <w:rsid w:val="00994EE6"/>
    <w:rsid w:val="00996B37"/>
    <w:rsid w:val="009973ED"/>
    <w:rsid w:val="0099741F"/>
    <w:rsid w:val="009A00D4"/>
    <w:rsid w:val="009A02B0"/>
    <w:rsid w:val="009B0B70"/>
    <w:rsid w:val="009B0E8D"/>
    <w:rsid w:val="009B1191"/>
    <w:rsid w:val="009B572B"/>
    <w:rsid w:val="009B610E"/>
    <w:rsid w:val="009C032D"/>
    <w:rsid w:val="009C0C5F"/>
    <w:rsid w:val="009C1DFD"/>
    <w:rsid w:val="009C360C"/>
    <w:rsid w:val="009C4320"/>
    <w:rsid w:val="009C43E1"/>
    <w:rsid w:val="009C4942"/>
    <w:rsid w:val="009C5C75"/>
    <w:rsid w:val="009C6AEE"/>
    <w:rsid w:val="009C7B6B"/>
    <w:rsid w:val="009D1721"/>
    <w:rsid w:val="009D355E"/>
    <w:rsid w:val="009D6438"/>
    <w:rsid w:val="009D7855"/>
    <w:rsid w:val="009E26D4"/>
    <w:rsid w:val="009E2AED"/>
    <w:rsid w:val="009E38C5"/>
    <w:rsid w:val="009E49B4"/>
    <w:rsid w:val="009E52E1"/>
    <w:rsid w:val="009E693C"/>
    <w:rsid w:val="009F337D"/>
    <w:rsid w:val="009F5950"/>
    <w:rsid w:val="009F69B6"/>
    <w:rsid w:val="00A002E8"/>
    <w:rsid w:val="00A0091B"/>
    <w:rsid w:val="00A00ABD"/>
    <w:rsid w:val="00A01AB2"/>
    <w:rsid w:val="00A03245"/>
    <w:rsid w:val="00A04626"/>
    <w:rsid w:val="00A0503E"/>
    <w:rsid w:val="00A05B85"/>
    <w:rsid w:val="00A05C40"/>
    <w:rsid w:val="00A06592"/>
    <w:rsid w:val="00A06683"/>
    <w:rsid w:val="00A119BF"/>
    <w:rsid w:val="00A14EC0"/>
    <w:rsid w:val="00A154D6"/>
    <w:rsid w:val="00A1642C"/>
    <w:rsid w:val="00A17D33"/>
    <w:rsid w:val="00A23A48"/>
    <w:rsid w:val="00A27D57"/>
    <w:rsid w:val="00A329CD"/>
    <w:rsid w:val="00A33458"/>
    <w:rsid w:val="00A34294"/>
    <w:rsid w:val="00A36789"/>
    <w:rsid w:val="00A4031C"/>
    <w:rsid w:val="00A40B23"/>
    <w:rsid w:val="00A46063"/>
    <w:rsid w:val="00A5219F"/>
    <w:rsid w:val="00A538E9"/>
    <w:rsid w:val="00A57DC3"/>
    <w:rsid w:val="00A6235B"/>
    <w:rsid w:val="00A71704"/>
    <w:rsid w:val="00A7185D"/>
    <w:rsid w:val="00A723A4"/>
    <w:rsid w:val="00A74ACA"/>
    <w:rsid w:val="00A75027"/>
    <w:rsid w:val="00A76DC9"/>
    <w:rsid w:val="00A776C1"/>
    <w:rsid w:val="00A85C1D"/>
    <w:rsid w:val="00A91F74"/>
    <w:rsid w:val="00A9397F"/>
    <w:rsid w:val="00A94223"/>
    <w:rsid w:val="00A94754"/>
    <w:rsid w:val="00A97FAA"/>
    <w:rsid w:val="00AA15E6"/>
    <w:rsid w:val="00AA419C"/>
    <w:rsid w:val="00AA6535"/>
    <w:rsid w:val="00AB3CEA"/>
    <w:rsid w:val="00AB45DF"/>
    <w:rsid w:val="00AB6BF4"/>
    <w:rsid w:val="00AC2661"/>
    <w:rsid w:val="00AC690F"/>
    <w:rsid w:val="00AC6FF3"/>
    <w:rsid w:val="00AD3F81"/>
    <w:rsid w:val="00AD4058"/>
    <w:rsid w:val="00AD4DDD"/>
    <w:rsid w:val="00AD7308"/>
    <w:rsid w:val="00AD735B"/>
    <w:rsid w:val="00AD7CB2"/>
    <w:rsid w:val="00AE1C19"/>
    <w:rsid w:val="00AE33D1"/>
    <w:rsid w:val="00AE474F"/>
    <w:rsid w:val="00AE61A8"/>
    <w:rsid w:val="00AF2504"/>
    <w:rsid w:val="00AF293D"/>
    <w:rsid w:val="00AF31BF"/>
    <w:rsid w:val="00AF32C4"/>
    <w:rsid w:val="00AF4F91"/>
    <w:rsid w:val="00B00A46"/>
    <w:rsid w:val="00B04E06"/>
    <w:rsid w:val="00B05DFD"/>
    <w:rsid w:val="00B06F2F"/>
    <w:rsid w:val="00B07FB9"/>
    <w:rsid w:val="00B13351"/>
    <w:rsid w:val="00B15CE1"/>
    <w:rsid w:val="00B1637A"/>
    <w:rsid w:val="00B16DFB"/>
    <w:rsid w:val="00B17928"/>
    <w:rsid w:val="00B21EE9"/>
    <w:rsid w:val="00B2570A"/>
    <w:rsid w:val="00B25F30"/>
    <w:rsid w:val="00B2748D"/>
    <w:rsid w:val="00B30F00"/>
    <w:rsid w:val="00B31444"/>
    <w:rsid w:val="00B31645"/>
    <w:rsid w:val="00B3189F"/>
    <w:rsid w:val="00B31927"/>
    <w:rsid w:val="00B325AA"/>
    <w:rsid w:val="00B32B83"/>
    <w:rsid w:val="00B330F9"/>
    <w:rsid w:val="00B347E9"/>
    <w:rsid w:val="00B41203"/>
    <w:rsid w:val="00B42390"/>
    <w:rsid w:val="00B43BD4"/>
    <w:rsid w:val="00B43D72"/>
    <w:rsid w:val="00B4626E"/>
    <w:rsid w:val="00B50DA4"/>
    <w:rsid w:val="00B53451"/>
    <w:rsid w:val="00B53B6B"/>
    <w:rsid w:val="00B54F6F"/>
    <w:rsid w:val="00B55FF3"/>
    <w:rsid w:val="00B566F3"/>
    <w:rsid w:val="00B56B8B"/>
    <w:rsid w:val="00B5719E"/>
    <w:rsid w:val="00B5738B"/>
    <w:rsid w:val="00B62981"/>
    <w:rsid w:val="00B63007"/>
    <w:rsid w:val="00B64FA4"/>
    <w:rsid w:val="00B6696A"/>
    <w:rsid w:val="00B675B8"/>
    <w:rsid w:val="00B67B70"/>
    <w:rsid w:val="00B71765"/>
    <w:rsid w:val="00B76BA1"/>
    <w:rsid w:val="00B804BC"/>
    <w:rsid w:val="00B87B45"/>
    <w:rsid w:val="00B90641"/>
    <w:rsid w:val="00B94118"/>
    <w:rsid w:val="00B944C2"/>
    <w:rsid w:val="00B94743"/>
    <w:rsid w:val="00B9546C"/>
    <w:rsid w:val="00BA148E"/>
    <w:rsid w:val="00BA3AAD"/>
    <w:rsid w:val="00BA4E66"/>
    <w:rsid w:val="00BA6297"/>
    <w:rsid w:val="00BA66DA"/>
    <w:rsid w:val="00BB0F24"/>
    <w:rsid w:val="00BB46DA"/>
    <w:rsid w:val="00BB5E39"/>
    <w:rsid w:val="00BB6690"/>
    <w:rsid w:val="00BC5891"/>
    <w:rsid w:val="00BD3AE5"/>
    <w:rsid w:val="00BD428E"/>
    <w:rsid w:val="00BD50AF"/>
    <w:rsid w:val="00BD6B29"/>
    <w:rsid w:val="00BD6BE0"/>
    <w:rsid w:val="00BE031D"/>
    <w:rsid w:val="00BE20C3"/>
    <w:rsid w:val="00BE5A1E"/>
    <w:rsid w:val="00BE5D6C"/>
    <w:rsid w:val="00BE6979"/>
    <w:rsid w:val="00BE7216"/>
    <w:rsid w:val="00BF0BED"/>
    <w:rsid w:val="00BF2337"/>
    <w:rsid w:val="00BF2847"/>
    <w:rsid w:val="00BF4933"/>
    <w:rsid w:val="00BF5D5A"/>
    <w:rsid w:val="00BF613F"/>
    <w:rsid w:val="00BF7940"/>
    <w:rsid w:val="00C02163"/>
    <w:rsid w:val="00C02DF7"/>
    <w:rsid w:val="00C041FE"/>
    <w:rsid w:val="00C0429E"/>
    <w:rsid w:val="00C04912"/>
    <w:rsid w:val="00C07A26"/>
    <w:rsid w:val="00C07B90"/>
    <w:rsid w:val="00C07F90"/>
    <w:rsid w:val="00C122D9"/>
    <w:rsid w:val="00C134BC"/>
    <w:rsid w:val="00C17739"/>
    <w:rsid w:val="00C17826"/>
    <w:rsid w:val="00C20003"/>
    <w:rsid w:val="00C21A42"/>
    <w:rsid w:val="00C25472"/>
    <w:rsid w:val="00C25DDD"/>
    <w:rsid w:val="00C265CF"/>
    <w:rsid w:val="00C2779A"/>
    <w:rsid w:val="00C30A83"/>
    <w:rsid w:val="00C30AB4"/>
    <w:rsid w:val="00C318E3"/>
    <w:rsid w:val="00C357EB"/>
    <w:rsid w:val="00C35BDF"/>
    <w:rsid w:val="00C429B7"/>
    <w:rsid w:val="00C46616"/>
    <w:rsid w:val="00C46A11"/>
    <w:rsid w:val="00C46A4D"/>
    <w:rsid w:val="00C477C5"/>
    <w:rsid w:val="00C504B3"/>
    <w:rsid w:val="00C51ECB"/>
    <w:rsid w:val="00C526DE"/>
    <w:rsid w:val="00C53690"/>
    <w:rsid w:val="00C6130E"/>
    <w:rsid w:val="00C61A62"/>
    <w:rsid w:val="00C66BBE"/>
    <w:rsid w:val="00C67EE7"/>
    <w:rsid w:val="00C67FE6"/>
    <w:rsid w:val="00C70666"/>
    <w:rsid w:val="00C71470"/>
    <w:rsid w:val="00C805E9"/>
    <w:rsid w:val="00C82656"/>
    <w:rsid w:val="00C869DF"/>
    <w:rsid w:val="00C93903"/>
    <w:rsid w:val="00C95005"/>
    <w:rsid w:val="00C964D0"/>
    <w:rsid w:val="00CA19CB"/>
    <w:rsid w:val="00CA2A42"/>
    <w:rsid w:val="00CA2BC7"/>
    <w:rsid w:val="00CA2C1B"/>
    <w:rsid w:val="00CA3F19"/>
    <w:rsid w:val="00CB0785"/>
    <w:rsid w:val="00CB0F31"/>
    <w:rsid w:val="00CB1A9D"/>
    <w:rsid w:val="00CB3A1F"/>
    <w:rsid w:val="00CB408E"/>
    <w:rsid w:val="00CB4A1A"/>
    <w:rsid w:val="00CB6C55"/>
    <w:rsid w:val="00CB7D6E"/>
    <w:rsid w:val="00CC2AB4"/>
    <w:rsid w:val="00CC3B6C"/>
    <w:rsid w:val="00CC4A7A"/>
    <w:rsid w:val="00CC58AC"/>
    <w:rsid w:val="00CC619D"/>
    <w:rsid w:val="00CD163E"/>
    <w:rsid w:val="00CD1C10"/>
    <w:rsid w:val="00CD2293"/>
    <w:rsid w:val="00CD3D32"/>
    <w:rsid w:val="00CD6449"/>
    <w:rsid w:val="00CE0145"/>
    <w:rsid w:val="00CE05B4"/>
    <w:rsid w:val="00CE0863"/>
    <w:rsid w:val="00CE0DC7"/>
    <w:rsid w:val="00CE272D"/>
    <w:rsid w:val="00CE3CCE"/>
    <w:rsid w:val="00CE4FDD"/>
    <w:rsid w:val="00CF01EE"/>
    <w:rsid w:val="00CF1296"/>
    <w:rsid w:val="00CF23AB"/>
    <w:rsid w:val="00CF4026"/>
    <w:rsid w:val="00CF730D"/>
    <w:rsid w:val="00CF76A9"/>
    <w:rsid w:val="00CF7EFC"/>
    <w:rsid w:val="00D00B90"/>
    <w:rsid w:val="00D01C12"/>
    <w:rsid w:val="00D01E84"/>
    <w:rsid w:val="00D03427"/>
    <w:rsid w:val="00D077D2"/>
    <w:rsid w:val="00D07A89"/>
    <w:rsid w:val="00D1084A"/>
    <w:rsid w:val="00D14509"/>
    <w:rsid w:val="00D15105"/>
    <w:rsid w:val="00D15FB8"/>
    <w:rsid w:val="00D17E36"/>
    <w:rsid w:val="00D207F3"/>
    <w:rsid w:val="00D20AB6"/>
    <w:rsid w:val="00D21301"/>
    <w:rsid w:val="00D3055E"/>
    <w:rsid w:val="00D314C0"/>
    <w:rsid w:val="00D3254E"/>
    <w:rsid w:val="00D32FEC"/>
    <w:rsid w:val="00D33290"/>
    <w:rsid w:val="00D339B0"/>
    <w:rsid w:val="00D33CD6"/>
    <w:rsid w:val="00D34986"/>
    <w:rsid w:val="00D350ED"/>
    <w:rsid w:val="00D41622"/>
    <w:rsid w:val="00D44126"/>
    <w:rsid w:val="00D469BD"/>
    <w:rsid w:val="00D47CB7"/>
    <w:rsid w:val="00D50FB9"/>
    <w:rsid w:val="00D550A7"/>
    <w:rsid w:val="00D55B16"/>
    <w:rsid w:val="00D565F5"/>
    <w:rsid w:val="00D56641"/>
    <w:rsid w:val="00D575B2"/>
    <w:rsid w:val="00D60DC8"/>
    <w:rsid w:val="00D64C55"/>
    <w:rsid w:val="00D70540"/>
    <w:rsid w:val="00D70E11"/>
    <w:rsid w:val="00D73074"/>
    <w:rsid w:val="00D75BD7"/>
    <w:rsid w:val="00D76DFC"/>
    <w:rsid w:val="00D80131"/>
    <w:rsid w:val="00D80578"/>
    <w:rsid w:val="00D84934"/>
    <w:rsid w:val="00D87B6A"/>
    <w:rsid w:val="00D87FFB"/>
    <w:rsid w:val="00D9088C"/>
    <w:rsid w:val="00D9102E"/>
    <w:rsid w:val="00D915CF"/>
    <w:rsid w:val="00D9179A"/>
    <w:rsid w:val="00D9212C"/>
    <w:rsid w:val="00D96872"/>
    <w:rsid w:val="00DA0A29"/>
    <w:rsid w:val="00DA142E"/>
    <w:rsid w:val="00DA357D"/>
    <w:rsid w:val="00DA4A0C"/>
    <w:rsid w:val="00DA4BD0"/>
    <w:rsid w:val="00DA5091"/>
    <w:rsid w:val="00DA63D2"/>
    <w:rsid w:val="00DA7A08"/>
    <w:rsid w:val="00DB40B2"/>
    <w:rsid w:val="00DB4D87"/>
    <w:rsid w:val="00DC1E21"/>
    <w:rsid w:val="00DC27DC"/>
    <w:rsid w:val="00DC3FCC"/>
    <w:rsid w:val="00DC5132"/>
    <w:rsid w:val="00DC5509"/>
    <w:rsid w:val="00DC6A11"/>
    <w:rsid w:val="00DD01BE"/>
    <w:rsid w:val="00DD191E"/>
    <w:rsid w:val="00DD2E71"/>
    <w:rsid w:val="00DD3306"/>
    <w:rsid w:val="00DD345F"/>
    <w:rsid w:val="00DD47F4"/>
    <w:rsid w:val="00DD63B8"/>
    <w:rsid w:val="00DE25D6"/>
    <w:rsid w:val="00DE2A78"/>
    <w:rsid w:val="00DE67C8"/>
    <w:rsid w:val="00DF223C"/>
    <w:rsid w:val="00DF236A"/>
    <w:rsid w:val="00DF3D7E"/>
    <w:rsid w:val="00DF4861"/>
    <w:rsid w:val="00DF57CC"/>
    <w:rsid w:val="00DF663F"/>
    <w:rsid w:val="00DF6996"/>
    <w:rsid w:val="00DF76BE"/>
    <w:rsid w:val="00E029F0"/>
    <w:rsid w:val="00E03592"/>
    <w:rsid w:val="00E041BA"/>
    <w:rsid w:val="00E06E89"/>
    <w:rsid w:val="00E07D9E"/>
    <w:rsid w:val="00E1129E"/>
    <w:rsid w:val="00E149ED"/>
    <w:rsid w:val="00E17768"/>
    <w:rsid w:val="00E21D7F"/>
    <w:rsid w:val="00E23534"/>
    <w:rsid w:val="00E23E51"/>
    <w:rsid w:val="00E2620B"/>
    <w:rsid w:val="00E26DC8"/>
    <w:rsid w:val="00E31D84"/>
    <w:rsid w:val="00E33419"/>
    <w:rsid w:val="00E33C2E"/>
    <w:rsid w:val="00E375D2"/>
    <w:rsid w:val="00E40D93"/>
    <w:rsid w:val="00E417AE"/>
    <w:rsid w:val="00E438BB"/>
    <w:rsid w:val="00E47F70"/>
    <w:rsid w:val="00E50AB4"/>
    <w:rsid w:val="00E51021"/>
    <w:rsid w:val="00E54775"/>
    <w:rsid w:val="00E5706C"/>
    <w:rsid w:val="00E608C4"/>
    <w:rsid w:val="00E62AB7"/>
    <w:rsid w:val="00E638FA"/>
    <w:rsid w:val="00E6656F"/>
    <w:rsid w:val="00E672CF"/>
    <w:rsid w:val="00E67E47"/>
    <w:rsid w:val="00E72732"/>
    <w:rsid w:val="00E735F7"/>
    <w:rsid w:val="00E737B8"/>
    <w:rsid w:val="00E777DF"/>
    <w:rsid w:val="00E82824"/>
    <w:rsid w:val="00E82C3E"/>
    <w:rsid w:val="00E83072"/>
    <w:rsid w:val="00E83907"/>
    <w:rsid w:val="00E8752F"/>
    <w:rsid w:val="00E91899"/>
    <w:rsid w:val="00E91BE4"/>
    <w:rsid w:val="00E935A5"/>
    <w:rsid w:val="00E95814"/>
    <w:rsid w:val="00E95DC3"/>
    <w:rsid w:val="00E96D95"/>
    <w:rsid w:val="00EA0906"/>
    <w:rsid w:val="00EA12C9"/>
    <w:rsid w:val="00EA1B8A"/>
    <w:rsid w:val="00EA2E11"/>
    <w:rsid w:val="00EA3044"/>
    <w:rsid w:val="00EA34AF"/>
    <w:rsid w:val="00EA3FEF"/>
    <w:rsid w:val="00EA4192"/>
    <w:rsid w:val="00EA59F5"/>
    <w:rsid w:val="00EA7370"/>
    <w:rsid w:val="00EB1AE8"/>
    <w:rsid w:val="00EB360A"/>
    <w:rsid w:val="00EB3D2E"/>
    <w:rsid w:val="00EB42B3"/>
    <w:rsid w:val="00EB5D42"/>
    <w:rsid w:val="00EB64B7"/>
    <w:rsid w:val="00EB79BF"/>
    <w:rsid w:val="00EC2D92"/>
    <w:rsid w:val="00EC537D"/>
    <w:rsid w:val="00EC5929"/>
    <w:rsid w:val="00EC62FF"/>
    <w:rsid w:val="00EC6752"/>
    <w:rsid w:val="00ED06D4"/>
    <w:rsid w:val="00ED544F"/>
    <w:rsid w:val="00ED6032"/>
    <w:rsid w:val="00EE01FC"/>
    <w:rsid w:val="00EE186E"/>
    <w:rsid w:val="00EE2DEB"/>
    <w:rsid w:val="00EE2E74"/>
    <w:rsid w:val="00EE30E7"/>
    <w:rsid w:val="00EE51B0"/>
    <w:rsid w:val="00EE7C04"/>
    <w:rsid w:val="00EF05C6"/>
    <w:rsid w:val="00EF357A"/>
    <w:rsid w:val="00EF3929"/>
    <w:rsid w:val="00EF3C5E"/>
    <w:rsid w:val="00F00741"/>
    <w:rsid w:val="00F00893"/>
    <w:rsid w:val="00F02645"/>
    <w:rsid w:val="00F128AE"/>
    <w:rsid w:val="00F15AD2"/>
    <w:rsid w:val="00F15CBB"/>
    <w:rsid w:val="00F200D8"/>
    <w:rsid w:val="00F217E8"/>
    <w:rsid w:val="00F23976"/>
    <w:rsid w:val="00F256B4"/>
    <w:rsid w:val="00F27B62"/>
    <w:rsid w:val="00F302C5"/>
    <w:rsid w:val="00F34AF7"/>
    <w:rsid w:val="00F36756"/>
    <w:rsid w:val="00F37032"/>
    <w:rsid w:val="00F37D70"/>
    <w:rsid w:val="00F404AD"/>
    <w:rsid w:val="00F414FA"/>
    <w:rsid w:val="00F43BC6"/>
    <w:rsid w:val="00F44D31"/>
    <w:rsid w:val="00F46803"/>
    <w:rsid w:val="00F50063"/>
    <w:rsid w:val="00F5183D"/>
    <w:rsid w:val="00F570A4"/>
    <w:rsid w:val="00F619EC"/>
    <w:rsid w:val="00F61C55"/>
    <w:rsid w:val="00F64717"/>
    <w:rsid w:val="00F65129"/>
    <w:rsid w:val="00F652B1"/>
    <w:rsid w:val="00F6733C"/>
    <w:rsid w:val="00F70884"/>
    <w:rsid w:val="00F71AEE"/>
    <w:rsid w:val="00F71CCD"/>
    <w:rsid w:val="00F7529F"/>
    <w:rsid w:val="00F759EE"/>
    <w:rsid w:val="00F76B87"/>
    <w:rsid w:val="00F76BC6"/>
    <w:rsid w:val="00F7785B"/>
    <w:rsid w:val="00F81019"/>
    <w:rsid w:val="00F83E7E"/>
    <w:rsid w:val="00F85DBA"/>
    <w:rsid w:val="00F86E04"/>
    <w:rsid w:val="00F871F1"/>
    <w:rsid w:val="00F904EB"/>
    <w:rsid w:val="00F95B2E"/>
    <w:rsid w:val="00F960C5"/>
    <w:rsid w:val="00FA146B"/>
    <w:rsid w:val="00FA2967"/>
    <w:rsid w:val="00FA6C50"/>
    <w:rsid w:val="00FA78C9"/>
    <w:rsid w:val="00FA7C9E"/>
    <w:rsid w:val="00FB44C8"/>
    <w:rsid w:val="00FC3BE6"/>
    <w:rsid w:val="00FC54D4"/>
    <w:rsid w:val="00FC5547"/>
    <w:rsid w:val="00FC572B"/>
    <w:rsid w:val="00FD086F"/>
    <w:rsid w:val="00FD1D4D"/>
    <w:rsid w:val="00FD20F8"/>
    <w:rsid w:val="00FD2E4C"/>
    <w:rsid w:val="00FD485C"/>
    <w:rsid w:val="00FE3F09"/>
    <w:rsid w:val="00FE4CE3"/>
    <w:rsid w:val="00FE7C0A"/>
    <w:rsid w:val="00FF2A90"/>
    <w:rsid w:val="00FF2BEB"/>
    <w:rsid w:val="00FF5D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135710"/>
  <w15:docId w15:val="{D251D5E3-FC8E-4958-992E-09B8E23314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DejaVu Sans" w:hAnsi="Calibri" w:cs="DejaVu Sans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C36AA"/>
    <w:pPr>
      <w:spacing w:after="200" w:line="276" w:lineRule="auto"/>
    </w:pPr>
    <w:rPr>
      <w:color w:val="00000A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3">
    <w:name w:val="Font Style13"/>
    <w:basedOn w:val="a0"/>
    <w:qFormat/>
    <w:rsid w:val="000F0779"/>
    <w:rPr>
      <w:rFonts w:ascii="Times New Roman" w:hAnsi="Times New Roman" w:cs="Times New Roman"/>
      <w:sz w:val="26"/>
      <w:szCs w:val="26"/>
    </w:rPr>
  </w:style>
  <w:style w:type="character" w:customStyle="1" w:styleId="ListLabel1">
    <w:name w:val="ListLabel 1"/>
    <w:qFormat/>
    <w:rsid w:val="000F0779"/>
    <w:rPr>
      <w:rFonts w:ascii="Times New Roman" w:hAnsi="Times New Roman"/>
      <w:sz w:val="30"/>
      <w:szCs w:val="24"/>
    </w:rPr>
  </w:style>
  <w:style w:type="character" w:customStyle="1" w:styleId="ListLabel2">
    <w:name w:val="ListLabel 2"/>
    <w:qFormat/>
    <w:rsid w:val="000F0779"/>
    <w:rPr>
      <w:rFonts w:ascii="Times New Roman" w:hAnsi="Times New Roman"/>
      <w:sz w:val="30"/>
      <w:szCs w:val="24"/>
    </w:rPr>
  </w:style>
  <w:style w:type="character" w:customStyle="1" w:styleId="ListLabel3">
    <w:name w:val="ListLabel 3"/>
    <w:qFormat/>
    <w:rsid w:val="000F0779"/>
    <w:rPr>
      <w:sz w:val="30"/>
      <w:szCs w:val="24"/>
    </w:rPr>
  </w:style>
  <w:style w:type="character" w:customStyle="1" w:styleId="ListLabel4">
    <w:name w:val="ListLabel 4"/>
    <w:qFormat/>
    <w:rsid w:val="000F0779"/>
    <w:rPr>
      <w:sz w:val="30"/>
      <w:szCs w:val="24"/>
    </w:rPr>
  </w:style>
  <w:style w:type="character" w:customStyle="1" w:styleId="ListLabel5">
    <w:name w:val="ListLabel 5"/>
    <w:qFormat/>
    <w:rsid w:val="000F0779"/>
    <w:rPr>
      <w:sz w:val="30"/>
      <w:szCs w:val="24"/>
    </w:rPr>
  </w:style>
  <w:style w:type="character" w:customStyle="1" w:styleId="ListLabel6">
    <w:name w:val="ListLabel 6"/>
    <w:qFormat/>
    <w:rsid w:val="000F0779"/>
    <w:rPr>
      <w:sz w:val="30"/>
      <w:szCs w:val="24"/>
    </w:rPr>
  </w:style>
  <w:style w:type="character" w:customStyle="1" w:styleId="ListLabel7">
    <w:name w:val="ListLabel 7"/>
    <w:qFormat/>
    <w:rsid w:val="000F0779"/>
    <w:rPr>
      <w:sz w:val="30"/>
      <w:szCs w:val="24"/>
    </w:rPr>
  </w:style>
  <w:style w:type="character" w:customStyle="1" w:styleId="ListLabel8">
    <w:name w:val="ListLabel 8"/>
    <w:qFormat/>
    <w:rsid w:val="000F0779"/>
    <w:rPr>
      <w:rFonts w:ascii="Liberation Serif" w:hAnsi="Liberation Serif"/>
      <w:sz w:val="30"/>
      <w:szCs w:val="24"/>
    </w:rPr>
  </w:style>
  <w:style w:type="character" w:customStyle="1" w:styleId="ListLabel9">
    <w:name w:val="ListLabel 9"/>
    <w:qFormat/>
    <w:rsid w:val="000F0779"/>
    <w:rPr>
      <w:rFonts w:ascii="Liberation Serif" w:hAnsi="Liberation Serif"/>
      <w:sz w:val="30"/>
      <w:szCs w:val="24"/>
    </w:rPr>
  </w:style>
  <w:style w:type="character" w:customStyle="1" w:styleId="ListLabel10">
    <w:name w:val="ListLabel 10"/>
    <w:qFormat/>
    <w:rsid w:val="000F0779"/>
    <w:rPr>
      <w:rFonts w:ascii="Liberation Serif" w:hAnsi="Liberation Serif"/>
      <w:sz w:val="30"/>
      <w:szCs w:val="24"/>
    </w:rPr>
  </w:style>
  <w:style w:type="character" w:customStyle="1" w:styleId="ListLabel11">
    <w:name w:val="ListLabel 11"/>
    <w:qFormat/>
    <w:rsid w:val="000F0779"/>
    <w:rPr>
      <w:rFonts w:ascii="Liberation Serif" w:hAnsi="Liberation Serif"/>
      <w:sz w:val="30"/>
      <w:szCs w:val="24"/>
    </w:rPr>
  </w:style>
  <w:style w:type="character" w:customStyle="1" w:styleId="ListLabel12">
    <w:name w:val="ListLabel 12"/>
    <w:qFormat/>
    <w:rsid w:val="000F0779"/>
    <w:rPr>
      <w:rFonts w:ascii="Liberation Serif" w:hAnsi="Liberation Serif"/>
      <w:sz w:val="24"/>
      <w:szCs w:val="24"/>
    </w:rPr>
  </w:style>
  <w:style w:type="character" w:customStyle="1" w:styleId="ListLabel13">
    <w:name w:val="ListLabel 13"/>
    <w:qFormat/>
    <w:rsid w:val="000F0779"/>
    <w:rPr>
      <w:rFonts w:ascii="Liberation Serif" w:hAnsi="Liberation Serif"/>
      <w:sz w:val="24"/>
      <w:szCs w:val="24"/>
    </w:rPr>
  </w:style>
  <w:style w:type="character" w:customStyle="1" w:styleId="ListLabel14">
    <w:name w:val="ListLabel 14"/>
    <w:qFormat/>
    <w:rsid w:val="000F0779"/>
    <w:rPr>
      <w:rFonts w:ascii="Liberation Serif" w:hAnsi="Liberation Serif"/>
      <w:sz w:val="24"/>
      <w:szCs w:val="24"/>
    </w:rPr>
  </w:style>
  <w:style w:type="character" w:customStyle="1" w:styleId="ListLabel15">
    <w:name w:val="ListLabel 15"/>
    <w:qFormat/>
    <w:rsid w:val="000F0779"/>
    <w:rPr>
      <w:rFonts w:ascii="Liberation Serif" w:hAnsi="Liberation Serif"/>
      <w:sz w:val="24"/>
      <w:szCs w:val="24"/>
    </w:rPr>
  </w:style>
  <w:style w:type="character" w:customStyle="1" w:styleId="ListLabel16">
    <w:name w:val="ListLabel 16"/>
    <w:qFormat/>
    <w:rsid w:val="000F0779"/>
    <w:rPr>
      <w:rFonts w:ascii="Liberation Serif" w:hAnsi="Liberation Serif"/>
      <w:sz w:val="24"/>
      <w:szCs w:val="24"/>
    </w:rPr>
  </w:style>
  <w:style w:type="character" w:customStyle="1" w:styleId="ListLabel17">
    <w:name w:val="ListLabel 17"/>
    <w:qFormat/>
    <w:rsid w:val="000F0779"/>
    <w:rPr>
      <w:rFonts w:ascii="Liberation Serif" w:hAnsi="Liberation Serif"/>
      <w:sz w:val="24"/>
      <w:szCs w:val="24"/>
    </w:rPr>
  </w:style>
  <w:style w:type="character" w:customStyle="1" w:styleId="ListLabel18">
    <w:name w:val="ListLabel 18"/>
    <w:qFormat/>
    <w:rsid w:val="000F0779"/>
    <w:rPr>
      <w:rFonts w:ascii="Liberation Serif" w:hAnsi="Liberation Serif"/>
      <w:sz w:val="24"/>
      <w:szCs w:val="24"/>
    </w:rPr>
  </w:style>
  <w:style w:type="character" w:customStyle="1" w:styleId="ListLabel19">
    <w:name w:val="ListLabel 19"/>
    <w:qFormat/>
    <w:rsid w:val="000F0779"/>
    <w:rPr>
      <w:rFonts w:ascii="Liberation Serif" w:hAnsi="Liberation Serif"/>
      <w:sz w:val="24"/>
      <w:szCs w:val="24"/>
    </w:rPr>
  </w:style>
  <w:style w:type="character" w:customStyle="1" w:styleId="ListLabel20">
    <w:name w:val="ListLabel 20"/>
    <w:qFormat/>
    <w:rsid w:val="000F0779"/>
    <w:rPr>
      <w:rFonts w:ascii="Liberation Serif" w:hAnsi="Liberation Serif"/>
      <w:sz w:val="24"/>
      <w:szCs w:val="24"/>
    </w:rPr>
  </w:style>
  <w:style w:type="character" w:customStyle="1" w:styleId="ListLabel21">
    <w:name w:val="ListLabel 21"/>
    <w:qFormat/>
    <w:rsid w:val="000F0779"/>
    <w:rPr>
      <w:rFonts w:ascii="Liberation Serif" w:hAnsi="Liberation Serif"/>
      <w:sz w:val="24"/>
      <w:szCs w:val="24"/>
    </w:rPr>
  </w:style>
  <w:style w:type="character" w:customStyle="1" w:styleId="ListLabel22">
    <w:name w:val="ListLabel 22"/>
    <w:qFormat/>
    <w:rsid w:val="000F0779"/>
    <w:rPr>
      <w:rFonts w:ascii="Liberation Serif" w:hAnsi="Liberation Serif"/>
      <w:sz w:val="24"/>
      <w:szCs w:val="24"/>
    </w:rPr>
  </w:style>
  <w:style w:type="character" w:customStyle="1" w:styleId="ListLabel23">
    <w:name w:val="ListLabel 23"/>
    <w:qFormat/>
    <w:rsid w:val="000F0779"/>
    <w:rPr>
      <w:rFonts w:ascii="Liberation Serif" w:hAnsi="Liberation Serif"/>
      <w:sz w:val="24"/>
      <w:szCs w:val="24"/>
    </w:rPr>
  </w:style>
  <w:style w:type="character" w:customStyle="1" w:styleId="ListLabel24">
    <w:name w:val="ListLabel 24"/>
    <w:qFormat/>
    <w:rsid w:val="000F0779"/>
    <w:rPr>
      <w:rFonts w:ascii="Liberation Serif" w:hAnsi="Liberation Serif"/>
      <w:sz w:val="24"/>
      <w:szCs w:val="24"/>
    </w:rPr>
  </w:style>
  <w:style w:type="character" w:customStyle="1" w:styleId="ListLabel25">
    <w:name w:val="ListLabel 25"/>
    <w:qFormat/>
    <w:rsid w:val="000F0779"/>
    <w:rPr>
      <w:rFonts w:ascii="Liberation Serif" w:hAnsi="Liberation Serif"/>
      <w:sz w:val="24"/>
      <w:szCs w:val="24"/>
    </w:rPr>
  </w:style>
  <w:style w:type="character" w:customStyle="1" w:styleId="ListLabel26">
    <w:name w:val="ListLabel 26"/>
    <w:qFormat/>
    <w:rsid w:val="000F0779"/>
    <w:rPr>
      <w:rFonts w:ascii="Liberation Serif" w:hAnsi="Liberation Serif"/>
      <w:sz w:val="24"/>
      <w:szCs w:val="24"/>
    </w:rPr>
  </w:style>
  <w:style w:type="character" w:customStyle="1" w:styleId="ListLabel27">
    <w:name w:val="ListLabel 27"/>
    <w:qFormat/>
    <w:rsid w:val="000F0779"/>
    <w:rPr>
      <w:rFonts w:ascii="Liberation Serif" w:hAnsi="Liberation Serif"/>
      <w:sz w:val="24"/>
      <w:szCs w:val="24"/>
    </w:rPr>
  </w:style>
  <w:style w:type="character" w:customStyle="1" w:styleId="ListLabel28">
    <w:name w:val="ListLabel 28"/>
    <w:qFormat/>
    <w:rsid w:val="000F0779"/>
    <w:rPr>
      <w:rFonts w:ascii="Liberation Serif" w:hAnsi="Liberation Serif"/>
      <w:sz w:val="24"/>
      <w:szCs w:val="24"/>
    </w:rPr>
  </w:style>
  <w:style w:type="character" w:customStyle="1" w:styleId="ListLabel29">
    <w:name w:val="ListLabel 29"/>
    <w:qFormat/>
    <w:rsid w:val="000F0779"/>
    <w:rPr>
      <w:rFonts w:ascii="Liberation Serif" w:hAnsi="Liberation Serif"/>
      <w:sz w:val="24"/>
      <w:szCs w:val="24"/>
    </w:rPr>
  </w:style>
  <w:style w:type="character" w:customStyle="1" w:styleId="ListLabel30">
    <w:name w:val="ListLabel 30"/>
    <w:qFormat/>
    <w:rsid w:val="000F0779"/>
    <w:rPr>
      <w:rFonts w:ascii="Liberation Serif" w:hAnsi="Liberation Serif"/>
      <w:sz w:val="24"/>
      <w:szCs w:val="24"/>
    </w:rPr>
  </w:style>
  <w:style w:type="character" w:customStyle="1" w:styleId="ListLabel31">
    <w:name w:val="ListLabel 31"/>
    <w:qFormat/>
    <w:rsid w:val="000F0779"/>
    <w:rPr>
      <w:rFonts w:ascii="Liberation Serif" w:hAnsi="Liberation Serif"/>
      <w:sz w:val="24"/>
      <w:szCs w:val="24"/>
    </w:rPr>
  </w:style>
  <w:style w:type="character" w:customStyle="1" w:styleId="ListLabel32">
    <w:name w:val="ListLabel 32"/>
    <w:qFormat/>
    <w:rsid w:val="000F0779"/>
    <w:rPr>
      <w:rFonts w:ascii="Liberation Serif" w:hAnsi="Liberation Serif"/>
      <w:sz w:val="24"/>
      <w:szCs w:val="24"/>
    </w:rPr>
  </w:style>
  <w:style w:type="character" w:customStyle="1" w:styleId="ListLabel33">
    <w:name w:val="ListLabel 33"/>
    <w:qFormat/>
    <w:rsid w:val="000F0779"/>
    <w:rPr>
      <w:rFonts w:ascii="Liberation Serif" w:hAnsi="Liberation Serif"/>
      <w:sz w:val="24"/>
      <w:szCs w:val="24"/>
    </w:rPr>
  </w:style>
  <w:style w:type="character" w:customStyle="1" w:styleId="ListLabel34">
    <w:name w:val="ListLabel 34"/>
    <w:qFormat/>
    <w:rsid w:val="000F0779"/>
    <w:rPr>
      <w:rFonts w:ascii="Liberation Serif" w:hAnsi="Liberation Serif"/>
      <w:sz w:val="24"/>
      <w:szCs w:val="24"/>
    </w:rPr>
  </w:style>
  <w:style w:type="character" w:customStyle="1" w:styleId="ListLabel35">
    <w:name w:val="ListLabel 35"/>
    <w:qFormat/>
    <w:rsid w:val="000F0779"/>
    <w:rPr>
      <w:rFonts w:ascii="Liberation Serif" w:hAnsi="Liberation Serif"/>
      <w:sz w:val="24"/>
      <w:szCs w:val="24"/>
    </w:rPr>
  </w:style>
  <w:style w:type="character" w:customStyle="1" w:styleId="ListLabel36">
    <w:name w:val="ListLabel 36"/>
    <w:qFormat/>
    <w:rsid w:val="000F0779"/>
    <w:rPr>
      <w:rFonts w:ascii="Liberation Serif" w:hAnsi="Liberation Serif"/>
      <w:sz w:val="24"/>
      <w:szCs w:val="24"/>
    </w:rPr>
  </w:style>
  <w:style w:type="character" w:customStyle="1" w:styleId="ListLabel37">
    <w:name w:val="ListLabel 37"/>
    <w:qFormat/>
    <w:rsid w:val="000F0779"/>
    <w:rPr>
      <w:rFonts w:ascii="Liberation Serif" w:hAnsi="Liberation Serif"/>
      <w:sz w:val="24"/>
      <w:szCs w:val="24"/>
    </w:rPr>
  </w:style>
  <w:style w:type="character" w:customStyle="1" w:styleId="ListLabel38">
    <w:name w:val="ListLabel 38"/>
    <w:qFormat/>
    <w:rsid w:val="000F0779"/>
    <w:rPr>
      <w:rFonts w:ascii="Liberation Serif" w:hAnsi="Liberation Serif"/>
      <w:sz w:val="24"/>
      <w:szCs w:val="24"/>
    </w:rPr>
  </w:style>
  <w:style w:type="character" w:customStyle="1" w:styleId="ListLabel39">
    <w:name w:val="ListLabel 39"/>
    <w:qFormat/>
    <w:rsid w:val="000F0779"/>
    <w:rPr>
      <w:rFonts w:ascii="Liberation Serif" w:hAnsi="Liberation Serif"/>
      <w:sz w:val="24"/>
      <w:szCs w:val="24"/>
    </w:rPr>
  </w:style>
  <w:style w:type="character" w:customStyle="1" w:styleId="ListLabel40">
    <w:name w:val="ListLabel 40"/>
    <w:qFormat/>
    <w:rsid w:val="000F0779"/>
    <w:rPr>
      <w:rFonts w:ascii="Liberation Serif" w:hAnsi="Liberation Serif"/>
      <w:sz w:val="24"/>
      <w:szCs w:val="24"/>
    </w:rPr>
  </w:style>
  <w:style w:type="character" w:customStyle="1" w:styleId="ListLabel41">
    <w:name w:val="ListLabel 41"/>
    <w:qFormat/>
    <w:rsid w:val="000F0779"/>
    <w:rPr>
      <w:rFonts w:ascii="Liberation Serif" w:hAnsi="Liberation Serif"/>
      <w:sz w:val="24"/>
      <w:szCs w:val="24"/>
    </w:rPr>
  </w:style>
  <w:style w:type="character" w:customStyle="1" w:styleId="ListLabel42">
    <w:name w:val="ListLabel 42"/>
    <w:qFormat/>
    <w:rsid w:val="000F0779"/>
    <w:rPr>
      <w:rFonts w:ascii="Liberation Serif" w:hAnsi="Liberation Serif"/>
      <w:sz w:val="24"/>
      <w:szCs w:val="24"/>
    </w:rPr>
  </w:style>
  <w:style w:type="character" w:customStyle="1" w:styleId="ListLabel43">
    <w:name w:val="ListLabel 43"/>
    <w:qFormat/>
    <w:rsid w:val="000F0779"/>
    <w:rPr>
      <w:rFonts w:ascii="Liberation Serif" w:hAnsi="Liberation Serif"/>
      <w:sz w:val="24"/>
      <w:szCs w:val="24"/>
    </w:rPr>
  </w:style>
  <w:style w:type="character" w:customStyle="1" w:styleId="ListLabel44">
    <w:name w:val="ListLabel 44"/>
    <w:qFormat/>
    <w:rsid w:val="000F0779"/>
    <w:rPr>
      <w:rFonts w:ascii="Liberation Serif" w:hAnsi="Liberation Serif"/>
      <w:sz w:val="24"/>
      <w:szCs w:val="24"/>
    </w:rPr>
  </w:style>
  <w:style w:type="character" w:customStyle="1" w:styleId="ListLabel45">
    <w:name w:val="ListLabel 45"/>
    <w:qFormat/>
    <w:rsid w:val="000F0779"/>
    <w:rPr>
      <w:rFonts w:ascii="Liberation Serif" w:hAnsi="Liberation Serif"/>
      <w:sz w:val="24"/>
      <w:szCs w:val="24"/>
    </w:rPr>
  </w:style>
  <w:style w:type="character" w:customStyle="1" w:styleId="ListLabel46">
    <w:name w:val="ListLabel 46"/>
    <w:qFormat/>
    <w:rsid w:val="000F0779"/>
    <w:rPr>
      <w:sz w:val="24"/>
      <w:szCs w:val="24"/>
    </w:rPr>
  </w:style>
  <w:style w:type="character" w:customStyle="1" w:styleId="ListLabel47">
    <w:name w:val="ListLabel 47"/>
    <w:qFormat/>
    <w:rsid w:val="000F0779"/>
    <w:rPr>
      <w:sz w:val="24"/>
      <w:szCs w:val="24"/>
    </w:rPr>
  </w:style>
  <w:style w:type="character" w:customStyle="1" w:styleId="ListLabel48">
    <w:name w:val="ListLabel 48"/>
    <w:qFormat/>
    <w:rsid w:val="000F0779"/>
    <w:rPr>
      <w:sz w:val="24"/>
      <w:szCs w:val="24"/>
    </w:rPr>
  </w:style>
  <w:style w:type="character" w:customStyle="1" w:styleId="ListLabel49">
    <w:name w:val="ListLabel 49"/>
    <w:qFormat/>
    <w:rsid w:val="000F0779"/>
    <w:rPr>
      <w:sz w:val="24"/>
      <w:szCs w:val="24"/>
    </w:rPr>
  </w:style>
  <w:style w:type="character" w:customStyle="1" w:styleId="ListLabel50">
    <w:name w:val="ListLabel 50"/>
    <w:qFormat/>
    <w:rsid w:val="000F0779"/>
    <w:rPr>
      <w:sz w:val="24"/>
      <w:szCs w:val="24"/>
    </w:rPr>
  </w:style>
  <w:style w:type="character" w:customStyle="1" w:styleId="ListLabel51">
    <w:name w:val="ListLabel 51"/>
    <w:qFormat/>
    <w:rsid w:val="000F0779"/>
    <w:rPr>
      <w:sz w:val="24"/>
      <w:szCs w:val="24"/>
    </w:rPr>
  </w:style>
  <w:style w:type="character" w:customStyle="1" w:styleId="ListLabel52">
    <w:name w:val="ListLabel 52"/>
    <w:qFormat/>
    <w:rsid w:val="000F0779"/>
    <w:rPr>
      <w:sz w:val="24"/>
      <w:szCs w:val="24"/>
    </w:rPr>
  </w:style>
  <w:style w:type="character" w:customStyle="1" w:styleId="ListLabel53">
    <w:name w:val="ListLabel 53"/>
    <w:qFormat/>
    <w:rsid w:val="000F0779"/>
    <w:rPr>
      <w:sz w:val="24"/>
      <w:szCs w:val="24"/>
    </w:rPr>
  </w:style>
  <w:style w:type="character" w:customStyle="1" w:styleId="ListLabel54">
    <w:name w:val="ListLabel 54"/>
    <w:qFormat/>
    <w:rsid w:val="000F0779"/>
    <w:rPr>
      <w:sz w:val="24"/>
      <w:szCs w:val="24"/>
    </w:rPr>
  </w:style>
  <w:style w:type="character" w:customStyle="1" w:styleId="ListLabel55">
    <w:name w:val="ListLabel 55"/>
    <w:qFormat/>
    <w:rsid w:val="000F0779"/>
    <w:rPr>
      <w:sz w:val="24"/>
      <w:szCs w:val="24"/>
    </w:rPr>
  </w:style>
  <w:style w:type="character" w:customStyle="1" w:styleId="ListLabel56">
    <w:name w:val="ListLabel 56"/>
    <w:qFormat/>
    <w:rsid w:val="000F0779"/>
    <w:rPr>
      <w:sz w:val="24"/>
      <w:szCs w:val="24"/>
    </w:rPr>
  </w:style>
  <w:style w:type="character" w:customStyle="1" w:styleId="ListLabel57">
    <w:name w:val="ListLabel 57"/>
    <w:qFormat/>
    <w:rsid w:val="000F0779"/>
    <w:rPr>
      <w:sz w:val="24"/>
      <w:szCs w:val="24"/>
    </w:rPr>
  </w:style>
  <w:style w:type="character" w:customStyle="1" w:styleId="ListLabel58">
    <w:name w:val="ListLabel 58"/>
    <w:qFormat/>
    <w:rsid w:val="000F0779"/>
    <w:rPr>
      <w:sz w:val="24"/>
      <w:szCs w:val="24"/>
    </w:rPr>
  </w:style>
  <w:style w:type="character" w:customStyle="1" w:styleId="ListLabel59">
    <w:name w:val="ListLabel 59"/>
    <w:qFormat/>
    <w:rsid w:val="000F0779"/>
    <w:rPr>
      <w:sz w:val="20"/>
      <w:szCs w:val="24"/>
    </w:rPr>
  </w:style>
  <w:style w:type="character" w:customStyle="1" w:styleId="ListLabel60">
    <w:name w:val="ListLabel 60"/>
    <w:qFormat/>
    <w:rsid w:val="000F0779"/>
    <w:rPr>
      <w:sz w:val="20"/>
      <w:szCs w:val="24"/>
    </w:rPr>
  </w:style>
  <w:style w:type="character" w:customStyle="1" w:styleId="ListLabel61">
    <w:name w:val="ListLabel 61"/>
    <w:qFormat/>
    <w:rsid w:val="000F0779"/>
    <w:rPr>
      <w:sz w:val="20"/>
      <w:szCs w:val="24"/>
    </w:rPr>
  </w:style>
  <w:style w:type="character" w:customStyle="1" w:styleId="ListLabel62">
    <w:name w:val="ListLabel 62"/>
    <w:qFormat/>
    <w:rsid w:val="000F0779"/>
    <w:rPr>
      <w:sz w:val="20"/>
      <w:szCs w:val="24"/>
    </w:rPr>
  </w:style>
  <w:style w:type="character" w:customStyle="1" w:styleId="ListLabel63">
    <w:name w:val="ListLabel 63"/>
    <w:qFormat/>
    <w:rsid w:val="000F0779"/>
    <w:rPr>
      <w:sz w:val="20"/>
      <w:szCs w:val="24"/>
    </w:rPr>
  </w:style>
  <w:style w:type="character" w:customStyle="1" w:styleId="ListLabel64">
    <w:name w:val="ListLabel 64"/>
    <w:qFormat/>
    <w:rsid w:val="000F0779"/>
    <w:rPr>
      <w:sz w:val="20"/>
      <w:szCs w:val="24"/>
    </w:rPr>
  </w:style>
  <w:style w:type="character" w:customStyle="1" w:styleId="ListLabel65">
    <w:name w:val="ListLabel 65"/>
    <w:qFormat/>
    <w:rsid w:val="000F0779"/>
    <w:rPr>
      <w:sz w:val="20"/>
      <w:szCs w:val="24"/>
    </w:rPr>
  </w:style>
  <w:style w:type="character" w:customStyle="1" w:styleId="ListLabel66">
    <w:name w:val="ListLabel 66"/>
    <w:qFormat/>
    <w:rsid w:val="000F0779"/>
    <w:rPr>
      <w:sz w:val="20"/>
      <w:szCs w:val="24"/>
    </w:rPr>
  </w:style>
  <w:style w:type="character" w:customStyle="1" w:styleId="ListLabel67">
    <w:name w:val="ListLabel 67"/>
    <w:qFormat/>
    <w:rsid w:val="000F0779"/>
    <w:rPr>
      <w:sz w:val="20"/>
      <w:szCs w:val="24"/>
    </w:rPr>
  </w:style>
  <w:style w:type="character" w:customStyle="1" w:styleId="ListLabel68">
    <w:name w:val="ListLabel 68"/>
    <w:qFormat/>
    <w:rsid w:val="000F0779"/>
    <w:rPr>
      <w:sz w:val="20"/>
      <w:szCs w:val="24"/>
    </w:rPr>
  </w:style>
  <w:style w:type="character" w:customStyle="1" w:styleId="ListLabel69">
    <w:name w:val="ListLabel 69"/>
    <w:qFormat/>
    <w:rsid w:val="000F0779"/>
    <w:rPr>
      <w:sz w:val="20"/>
      <w:szCs w:val="24"/>
    </w:rPr>
  </w:style>
  <w:style w:type="character" w:customStyle="1" w:styleId="ListLabel70">
    <w:name w:val="ListLabel 70"/>
    <w:qFormat/>
    <w:rsid w:val="000F0779"/>
    <w:rPr>
      <w:sz w:val="20"/>
      <w:szCs w:val="24"/>
    </w:rPr>
  </w:style>
  <w:style w:type="character" w:customStyle="1" w:styleId="ListLabel71">
    <w:name w:val="ListLabel 71"/>
    <w:qFormat/>
    <w:rsid w:val="000F0779"/>
    <w:rPr>
      <w:sz w:val="20"/>
      <w:szCs w:val="24"/>
    </w:rPr>
  </w:style>
  <w:style w:type="character" w:customStyle="1" w:styleId="ListLabel72">
    <w:name w:val="ListLabel 72"/>
    <w:qFormat/>
    <w:rsid w:val="000F0779"/>
    <w:rPr>
      <w:sz w:val="20"/>
      <w:szCs w:val="24"/>
    </w:rPr>
  </w:style>
  <w:style w:type="character" w:customStyle="1" w:styleId="ListLabel73">
    <w:name w:val="ListLabel 73"/>
    <w:qFormat/>
    <w:rsid w:val="000F0779"/>
    <w:rPr>
      <w:sz w:val="20"/>
      <w:szCs w:val="24"/>
    </w:rPr>
  </w:style>
  <w:style w:type="character" w:customStyle="1" w:styleId="ListLabel74">
    <w:name w:val="ListLabel 74"/>
    <w:qFormat/>
    <w:rsid w:val="000F0779"/>
    <w:rPr>
      <w:sz w:val="20"/>
      <w:szCs w:val="24"/>
    </w:rPr>
  </w:style>
  <w:style w:type="character" w:customStyle="1" w:styleId="ListLabel75">
    <w:name w:val="ListLabel 75"/>
    <w:qFormat/>
    <w:rsid w:val="000F0779"/>
    <w:rPr>
      <w:sz w:val="20"/>
      <w:szCs w:val="24"/>
    </w:rPr>
  </w:style>
  <w:style w:type="character" w:customStyle="1" w:styleId="ListLabel76">
    <w:name w:val="ListLabel 76"/>
    <w:qFormat/>
    <w:rsid w:val="000F0779"/>
    <w:rPr>
      <w:sz w:val="20"/>
      <w:szCs w:val="24"/>
    </w:rPr>
  </w:style>
  <w:style w:type="character" w:customStyle="1" w:styleId="ListLabel77">
    <w:name w:val="ListLabel 77"/>
    <w:qFormat/>
    <w:rsid w:val="000F0779"/>
    <w:rPr>
      <w:sz w:val="20"/>
      <w:szCs w:val="24"/>
    </w:rPr>
  </w:style>
  <w:style w:type="character" w:customStyle="1" w:styleId="ListLabel78">
    <w:name w:val="ListLabel 78"/>
    <w:qFormat/>
    <w:rsid w:val="000F0779"/>
    <w:rPr>
      <w:sz w:val="20"/>
      <w:szCs w:val="24"/>
    </w:rPr>
  </w:style>
  <w:style w:type="character" w:customStyle="1" w:styleId="ListLabel79">
    <w:name w:val="ListLabel 79"/>
    <w:qFormat/>
    <w:rsid w:val="000F0779"/>
    <w:rPr>
      <w:sz w:val="20"/>
      <w:szCs w:val="24"/>
    </w:rPr>
  </w:style>
  <w:style w:type="character" w:customStyle="1" w:styleId="ListLabel80">
    <w:name w:val="ListLabel 80"/>
    <w:qFormat/>
    <w:rsid w:val="000F0779"/>
    <w:rPr>
      <w:sz w:val="20"/>
      <w:szCs w:val="24"/>
    </w:rPr>
  </w:style>
  <w:style w:type="character" w:customStyle="1" w:styleId="ListLabel81">
    <w:name w:val="ListLabel 81"/>
    <w:qFormat/>
    <w:rsid w:val="000F0779"/>
    <w:rPr>
      <w:sz w:val="20"/>
      <w:szCs w:val="24"/>
    </w:rPr>
  </w:style>
  <w:style w:type="character" w:customStyle="1" w:styleId="ListLabel82">
    <w:name w:val="ListLabel 82"/>
    <w:qFormat/>
    <w:rsid w:val="000F0779"/>
    <w:rPr>
      <w:sz w:val="20"/>
      <w:szCs w:val="24"/>
    </w:rPr>
  </w:style>
  <w:style w:type="character" w:customStyle="1" w:styleId="ListLabel83">
    <w:name w:val="ListLabel 83"/>
    <w:qFormat/>
    <w:rsid w:val="000F0779"/>
    <w:rPr>
      <w:sz w:val="20"/>
      <w:szCs w:val="24"/>
    </w:rPr>
  </w:style>
  <w:style w:type="character" w:customStyle="1" w:styleId="ListLabel84">
    <w:name w:val="ListLabel 84"/>
    <w:qFormat/>
    <w:rsid w:val="000F0779"/>
    <w:rPr>
      <w:sz w:val="20"/>
      <w:szCs w:val="24"/>
    </w:rPr>
  </w:style>
  <w:style w:type="character" w:customStyle="1" w:styleId="ListLabel85">
    <w:name w:val="ListLabel 85"/>
    <w:qFormat/>
    <w:rsid w:val="000F0779"/>
    <w:rPr>
      <w:sz w:val="20"/>
      <w:szCs w:val="24"/>
    </w:rPr>
  </w:style>
  <w:style w:type="character" w:customStyle="1" w:styleId="ListLabel86">
    <w:name w:val="ListLabel 86"/>
    <w:qFormat/>
    <w:rsid w:val="000F0779"/>
    <w:rPr>
      <w:sz w:val="20"/>
      <w:szCs w:val="24"/>
    </w:rPr>
  </w:style>
  <w:style w:type="character" w:customStyle="1" w:styleId="ListLabel87">
    <w:name w:val="ListLabel 87"/>
    <w:qFormat/>
    <w:rsid w:val="000F0779"/>
    <w:rPr>
      <w:sz w:val="20"/>
      <w:szCs w:val="24"/>
    </w:rPr>
  </w:style>
  <w:style w:type="character" w:customStyle="1" w:styleId="ListLabel88">
    <w:name w:val="ListLabel 88"/>
    <w:qFormat/>
    <w:rsid w:val="000F0779"/>
    <w:rPr>
      <w:sz w:val="20"/>
      <w:szCs w:val="24"/>
    </w:rPr>
  </w:style>
  <w:style w:type="character" w:customStyle="1" w:styleId="ListLabel89">
    <w:name w:val="ListLabel 89"/>
    <w:qFormat/>
    <w:rsid w:val="000F0779"/>
    <w:rPr>
      <w:sz w:val="20"/>
      <w:szCs w:val="24"/>
    </w:rPr>
  </w:style>
  <w:style w:type="character" w:customStyle="1" w:styleId="ListLabel90">
    <w:name w:val="ListLabel 90"/>
    <w:qFormat/>
    <w:rsid w:val="000F0779"/>
    <w:rPr>
      <w:sz w:val="20"/>
      <w:szCs w:val="24"/>
    </w:rPr>
  </w:style>
  <w:style w:type="character" w:customStyle="1" w:styleId="ListLabel91">
    <w:name w:val="ListLabel 91"/>
    <w:qFormat/>
    <w:rsid w:val="000F0779"/>
    <w:rPr>
      <w:sz w:val="20"/>
      <w:szCs w:val="24"/>
    </w:rPr>
  </w:style>
  <w:style w:type="character" w:customStyle="1" w:styleId="ListLabel92">
    <w:name w:val="ListLabel 92"/>
    <w:qFormat/>
    <w:rsid w:val="000F0779"/>
    <w:rPr>
      <w:sz w:val="20"/>
      <w:szCs w:val="24"/>
    </w:rPr>
  </w:style>
  <w:style w:type="character" w:customStyle="1" w:styleId="ListLabel93">
    <w:name w:val="ListLabel 93"/>
    <w:qFormat/>
    <w:rsid w:val="000F0779"/>
    <w:rPr>
      <w:sz w:val="20"/>
      <w:szCs w:val="24"/>
    </w:rPr>
  </w:style>
  <w:style w:type="character" w:customStyle="1" w:styleId="ListLabel94">
    <w:name w:val="ListLabel 94"/>
    <w:qFormat/>
    <w:rsid w:val="000F0779"/>
    <w:rPr>
      <w:sz w:val="20"/>
      <w:szCs w:val="24"/>
    </w:rPr>
  </w:style>
  <w:style w:type="character" w:customStyle="1" w:styleId="ListLabel95">
    <w:name w:val="ListLabel 95"/>
    <w:qFormat/>
    <w:rsid w:val="000F0779"/>
    <w:rPr>
      <w:sz w:val="20"/>
      <w:szCs w:val="24"/>
    </w:rPr>
  </w:style>
  <w:style w:type="character" w:customStyle="1" w:styleId="ListLabel96">
    <w:name w:val="ListLabel 96"/>
    <w:qFormat/>
    <w:rsid w:val="000F0779"/>
    <w:rPr>
      <w:sz w:val="20"/>
      <w:szCs w:val="24"/>
    </w:rPr>
  </w:style>
  <w:style w:type="character" w:customStyle="1" w:styleId="ListLabel97">
    <w:name w:val="ListLabel 97"/>
    <w:qFormat/>
    <w:rsid w:val="000F0779"/>
    <w:rPr>
      <w:sz w:val="20"/>
      <w:szCs w:val="24"/>
    </w:rPr>
  </w:style>
  <w:style w:type="character" w:customStyle="1" w:styleId="ListLabel98">
    <w:name w:val="ListLabel 98"/>
    <w:qFormat/>
    <w:rsid w:val="000F0779"/>
    <w:rPr>
      <w:sz w:val="20"/>
      <w:szCs w:val="24"/>
    </w:rPr>
  </w:style>
  <w:style w:type="character" w:customStyle="1" w:styleId="ListLabel99">
    <w:name w:val="ListLabel 99"/>
    <w:qFormat/>
    <w:rsid w:val="000F0779"/>
    <w:rPr>
      <w:sz w:val="20"/>
      <w:szCs w:val="24"/>
    </w:rPr>
  </w:style>
  <w:style w:type="character" w:customStyle="1" w:styleId="ListLabel100">
    <w:name w:val="ListLabel 100"/>
    <w:qFormat/>
    <w:rsid w:val="000F0779"/>
    <w:rPr>
      <w:sz w:val="20"/>
      <w:szCs w:val="24"/>
    </w:rPr>
  </w:style>
  <w:style w:type="character" w:customStyle="1" w:styleId="ListLabel101">
    <w:name w:val="ListLabel 101"/>
    <w:qFormat/>
    <w:rsid w:val="000F0779"/>
    <w:rPr>
      <w:sz w:val="20"/>
      <w:szCs w:val="24"/>
    </w:rPr>
  </w:style>
  <w:style w:type="character" w:customStyle="1" w:styleId="ListLabel102">
    <w:name w:val="ListLabel 102"/>
    <w:qFormat/>
    <w:rsid w:val="000F0779"/>
    <w:rPr>
      <w:sz w:val="20"/>
      <w:szCs w:val="24"/>
    </w:rPr>
  </w:style>
  <w:style w:type="character" w:customStyle="1" w:styleId="ListLabel103">
    <w:name w:val="ListLabel 103"/>
    <w:qFormat/>
    <w:rsid w:val="000F0779"/>
    <w:rPr>
      <w:sz w:val="20"/>
      <w:szCs w:val="24"/>
    </w:rPr>
  </w:style>
  <w:style w:type="character" w:customStyle="1" w:styleId="ListLabel104">
    <w:name w:val="ListLabel 104"/>
    <w:qFormat/>
    <w:rsid w:val="000F0779"/>
    <w:rPr>
      <w:sz w:val="20"/>
      <w:szCs w:val="24"/>
    </w:rPr>
  </w:style>
  <w:style w:type="character" w:customStyle="1" w:styleId="ListLabel105">
    <w:name w:val="ListLabel 105"/>
    <w:qFormat/>
    <w:rsid w:val="000F0779"/>
    <w:rPr>
      <w:sz w:val="20"/>
      <w:szCs w:val="24"/>
    </w:rPr>
  </w:style>
  <w:style w:type="character" w:customStyle="1" w:styleId="ListLabel106">
    <w:name w:val="ListLabel 106"/>
    <w:qFormat/>
    <w:rsid w:val="000F0779"/>
    <w:rPr>
      <w:sz w:val="20"/>
      <w:szCs w:val="24"/>
    </w:rPr>
  </w:style>
  <w:style w:type="character" w:customStyle="1" w:styleId="ListLabel107">
    <w:name w:val="ListLabel 107"/>
    <w:qFormat/>
    <w:rsid w:val="000F0779"/>
    <w:rPr>
      <w:sz w:val="20"/>
      <w:szCs w:val="24"/>
    </w:rPr>
  </w:style>
  <w:style w:type="character" w:customStyle="1" w:styleId="ListLabel108">
    <w:name w:val="ListLabel 108"/>
    <w:qFormat/>
    <w:rsid w:val="000F0779"/>
    <w:rPr>
      <w:sz w:val="20"/>
      <w:szCs w:val="24"/>
    </w:rPr>
  </w:style>
  <w:style w:type="character" w:customStyle="1" w:styleId="ListLabel109">
    <w:name w:val="ListLabel 109"/>
    <w:qFormat/>
    <w:rsid w:val="000F0779"/>
    <w:rPr>
      <w:sz w:val="20"/>
      <w:szCs w:val="24"/>
    </w:rPr>
  </w:style>
  <w:style w:type="character" w:customStyle="1" w:styleId="ListLabel110">
    <w:name w:val="ListLabel 110"/>
    <w:qFormat/>
    <w:rsid w:val="000F0779"/>
    <w:rPr>
      <w:sz w:val="20"/>
      <w:szCs w:val="24"/>
    </w:rPr>
  </w:style>
  <w:style w:type="character" w:customStyle="1" w:styleId="ListLabel111">
    <w:name w:val="ListLabel 111"/>
    <w:qFormat/>
    <w:rsid w:val="000F0779"/>
    <w:rPr>
      <w:sz w:val="20"/>
      <w:szCs w:val="24"/>
    </w:rPr>
  </w:style>
  <w:style w:type="character" w:customStyle="1" w:styleId="ListLabel112">
    <w:name w:val="ListLabel 112"/>
    <w:qFormat/>
    <w:rsid w:val="000F0779"/>
    <w:rPr>
      <w:sz w:val="20"/>
      <w:szCs w:val="24"/>
    </w:rPr>
  </w:style>
  <w:style w:type="character" w:customStyle="1" w:styleId="ListLabel113">
    <w:name w:val="ListLabel 113"/>
    <w:qFormat/>
    <w:rsid w:val="000F0779"/>
    <w:rPr>
      <w:sz w:val="20"/>
      <w:szCs w:val="24"/>
    </w:rPr>
  </w:style>
  <w:style w:type="character" w:customStyle="1" w:styleId="ListLabel114">
    <w:name w:val="ListLabel 114"/>
    <w:qFormat/>
    <w:rsid w:val="000F0779"/>
    <w:rPr>
      <w:sz w:val="20"/>
      <w:szCs w:val="24"/>
    </w:rPr>
  </w:style>
  <w:style w:type="character" w:customStyle="1" w:styleId="ListLabel115">
    <w:name w:val="ListLabel 115"/>
    <w:qFormat/>
    <w:rsid w:val="000F0779"/>
    <w:rPr>
      <w:sz w:val="20"/>
      <w:szCs w:val="24"/>
    </w:rPr>
  </w:style>
  <w:style w:type="character" w:customStyle="1" w:styleId="ListLabel116">
    <w:name w:val="ListLabel 116"/>
    <w:qFormat/>
    <w:rsid w:val="000F0779"/>
    <w:rPr>
      <w:sz w:val="20"/>
      <w:szCs w:val="24"/>
    </w:rPr>
  </w:style>
  <w:style w:type="character" w:customStyle="1" w:styleId="ListLabel117">
    <w:name w:val="ListLabel 117"/>
    <w:qFormat/>
    <w:rsid w:val="000F0779"/>
    <w:rPr>
      <w:sz w:val="20"/>
      <w:szCs w:val="24"/>
    </w:rPr>
  </w:style>
  <w:style w:type="character" w:customStyle="1" w:styleId="ListLabel118">
    <w:name w:val="ListLabel 118"/>
    <w:qFormat/>
    <w:rsid w:val="000F0779"/>
    <w:rPr>
      <w:sz w:val="20"/>
      <w:szCs w:val="24"/>
    </w:rPr>
  </w:style>
  <w:style w:type="character" w:customStyle="1" w:styleId="ListLabel119">
    <w:name w:val="ListLabel 119"/>
    <w:qFormat/>
    <w:rsid w:val="000F0779"/>
    <w:rPr>
      <w:sz w:val="20"/>
      <w:szCs w:val="24"/>
    </w:rPr>
  </w:style>
  <w:style w:type="character" w:customStyle="1" w:styleId="ListLabel120">
    <w:name w:val="ListLabel 120"/>
    <w:qFormat/>
    <w:rsid w:val="000F0779"/>
    <w:rPr>
      <w:sz w:val="20"/>
      <w:szCs w:val="24"/>
    </w:rPr>
  </w:style>
  <w:style w:type="character" w:customStyle="1" w:styleId="ListLabel121">
    <w:name w:val="ListLabel 121"/>
    <w:qFormat/>
    <w:rsid w:val="000F0779"/>
    <w:rPr>
      <w:sz w:val="20"/>
      <w:szCs w:val="24"/>
    </w:rPr>
  </w:style>
  <w:style w:type="character" w:customStyle="1" w:styleId="ListLabel122">
    <w:name w:val="ListLabel 122"/>
    <w:qFormat/>
    <w:rsid w:val="000F0779"/>
    <w:rPr>
      <w:sz w:val="20"/>
      <w:szCs w:val="24"/>
    </w:rPr>
  </w:style>
  <w:style w:type="character" w:customStyle="1" w:styleId="ListLabel123">
    <w:name w:val="ListLabel 123"/>
    <w:qFormat/>
    <w:rsid w:val="000F0779"/>
    <w:rPr>
      <w:sz w:val="20"/>
      <w:szCs w:val="24"/>
    </w:rPr>
  </w:style>
  <w:style w:type="character" w:customStyle="1" w:styleId="ListLabel124">
    <w:name w:val="ListLabel 124"/>
    <w:qFormat/>
    <w:rsid w:val="000F0779"/>
    <w:rPr>
      <w:sz w:val="20"/>
      <w:szCs w:val="24"/>
    </w:rPr>
  </w:style>
  <w:style w:type="character" w:customStyle="1" w:styleId="ListLabel125">
    <w:name w:val="ListLabel 125"/>
    <w:qFormat/>
    <w:rsid w:val="000F0779"/>
    <w:rPr>
      <w:sz w:val="20"/>
      <w:szCs w:val="24"/>
    </w:rPr>
  </w:style>
  <w:style w:type="character" w:customStyle="1" w:styleId="ListLabel126">
    <w:name w:val="ListLabel 126"/>
    <w:qFormat/>
    <w:rsid w:val="000F0779"/>
    <w:rPr>
      <w:sz w:val="20"/>
      <w:szCs w:val="24"/>
    </w:rPr>
  </w:style>
  <w:style w:type="character" w:customStyle="1" w:styleId="ListLabel127">
    <w:name w:val="ListLabel 127"/>
    <w:qFormat/>
    <w:rsid w:val="000F0779"/>
    <w:rPr>
      <w:sz w:val="20"/>
      <w:szCs w:val="24"/>
    </w:rPr>
  </w:style>
  <w:style w:type="character" w:customStyle="1" w:styleId="ListLabel128">
    <w:name w:val="ListLabel 128"/>
    <w:qFormat/>
    <w:rsid w:val="000F0779"/>
    <w:rPr>
      <w:sz w:val="20"/>
      <w:szCs w:val="24"/>
    </w:rPr>
  </w:style>
  <w:style w:type="character" w:customStyle="1" w:styleId="ListLabel129">
    <w:name w:val="ListLabel 129"/>
    <w:qFormat/>
    <w:rsid w:val="000F0779"/>
    <w:rPr>
      <w:sz w:val="20"/>
      <w:szCs w:val="24"/>
    </w:rPr>
  </w:style>
  <w:style w:type="character" w:customStyle="1" w:styleId="ListLabel130">
    <w:name w:val="ListLabel 130"/>
    <w:qFormat/>
    <w:rsid w:val="000F0779"/>
    <w:rPr>
      <w:sz w:val="20"/>
      <w:szCs w:val="24"/>
    </w:rPr>
  </w:style>
  <w:style w:type="character" w:customStyle="1" w:styleId="ListLabel131">
    <w:name w:val="ListLabel 131"/>
    <w:qFormat/>
    <w:rsid w:val="000F0779"/>
    <w:rPr>
      <w:sz w:val="20"/>
      <w:szCs w:val="24"/>
    </w:rPr>
  </w:style>
  <w:style w:type="character" w:customStyle="1" w:styleId="ListLabel132">
    <w:name w:val="ListLabel 132"/>
    <w:qFormat/>
    <w:rsid w:val="000F0779"/>
    <w:rPr>
      <w:sz w:val="20"/>
      <w:szCs w:val="24"/>
    </w:rPr>
  </w:style>
  <w:style w:type="character" w:customStyle="1" w:styleId="ListLabel133">
    <w:name w:val="ListLabel 133"/>
    <w:qFormat/>
    <w:rsid w:val="000F0779"/>
    <w:rPr>
      <w:sz w:val="20"/>
      <w:szCs w:val="24"/>
    </w:rPr>
  </w:style>
  <w:style w:type="character" w:customStyle="1" w:styleId="ListLabel134">
    <w:name w:val="ListLabel 134"/>
    <w:qFormat/>
    <w:rsid w:val="000F0779"/>
    <w:rPr>
      <w:rFonts w:ascii="Liberation Serif" w:hAnsi="Liberation Serif"/>
      <w:b w:val="0"/>
      <w:sz w:val="24"/>
      <w:szCs w:val="24"/>
    </w:rPr>
  </w:style>
  <w:style w:type="character" w:customStyle="1" w:styleId="ListLabel135">
    <w:name w:val="ListLabel 135"/>
    <w:qFormat/>
    <w:rsid w:val="000F0779"/>
    <w:rPr>
      <w:rFonts w:ascii="Liberation Serif" w:hAnsi="Liberation Serif"/>
      <w:b w:val="0"/>
      <w:sz w:val="24"/>
      <w:szCs w:val="24"/>
    </w:rPr>
  </w:style>
  <w:style w:type="character" w:customStyle="1" w:styleId="ListLabel136">
    <w:name w:val="ListLabel 136"/>
    <w:qFormat/>
    <w:rsid w:val="000F0779"/>
    <w:rPr>
      <w:rFonts w:ascii="Liberation Serif" w:hAnsi="Liberation Serif"/>
      <w:b w:val="0"/>
      <w:sz w:val="24"/>
      <w:szCs w:val="24"/>
    </w:rPr>
  </w:style>
  <w:style w:type="character" w:customStyle="1" w:styleId="ListLabel137">
    <w:name w:val="ListLabel 137"/>
    <w:qFormat/>
    <w:rsid w:val="000F0779"/>
    <w:rPr>
      <w:rFonts w:ascii="Liberation Serif" w:hAnsi="Liberation Serif"/>
      <w:b w:val="0"/>
      <w:sz w:val="24"/>
      <w:szCs w:val="24"/>
    </w:rPr>
  </w:style>
  <w:style w:type="character" w:customStyle="1" w:styleId="ListLabel138">
    <w:name w:val="ListLabel 138"/>
    <w:qFormat/>
    <w:rsid w:val="000F0779"/>
    <w:rPr>
      <w:rFonts w:ascii="Liberation Serif" w:hAnsi="Liberation Serif"/>
      <w:b w:val="0"/>
      <w:sz w:val="24"/>
      <w:szCs w:val="24"/>
    </w:rPr>
  </w:style>
  <w:style w:type="character" w:customStyle="1" w:styleId="ListLabel139">
    <w:name w:val="ListLabel 139"/>
    <w:qFormat/>
    <w:rsid w:val="000F0779"/>
    <w:rPr>
      <w:rFonts w:ascii="Liberation Serif" w:hAnsi="Liberation Serif"/>
      <w:b w:val="0"/>
      <w:sz w:val="24"/>
      <w:szCs w:val="24"/>
    </w:rPr>
  </w:style>
  <w:style w:type="character" w:customStyle="1" w:styleId="ListLabel140">
    <w:name w:val="ListLabel 140"/>
    <w:qFormat/>
    <w:rsid w:val="000F0779"/>
    <w:rPr>
      <w:rFonts w:ascii="Liberation Serif" w:hAnsi="Liberation Serif"/>
      <w:b w:val="0"/>
      <w:sz w:val="24"/>
      <w:szCs w:val="24"/>
    </w:rPr>
  </w:style>
  <w:style w:type="character" w:customStyle="1" w:styleId="ListLabel141">
    <w:name w:val="ListLabel 141"/>
    <w:qFormat/>
    <w:rsid w:val="000F0779"/>
    <w:rPr>
      <w:rFonts w:ascii="Liberation Serif" w:hAnsi="Liberation Serif"/>
      <w:b w:val="0"/>
      <w:sz w:val="24"/>
      <w:szCs w:val="24"/>
    </w:rPr>
  </w:style>
  <w:style w:type="character" w:customStyle="1" w:styleId="ListLabel142">
    <w:name w:val="ListLabel 142"/>
    <w:qFormat/>
    <w:rsid w:val="000F0779"/>
    <w:rPr>
      <w:rFonts w:ascii="Liberation Serif" w:hAnsi="Liberation Serif"/>
      <w:b w:val="0"/>
      <w:sz w:val="24"/>
      <w:szCs w:val="24"/>
    </w:rPr>
  </w:style>
  <w:style w:type="character" w:customStyle="1" w:styleId="ListLabel143">
    <w:name w:val="ListLabel 143"/>
    <w:qFormat/>
    <w:rsid w:val="000F0779"/>
    <w:rPr>
      <w:rFonts w:ascii="Liberation Serif" w:hAnsi="Liberation Serif"/>
      <w:b w:val="0"/>
      <w:sz w:val="24"/>
      <w:szCs w:val="24"/>
    </w:rPr>
  </w:style>
  <w:style w:type="character" w:customStyle="1" w:styleId="ListLabel144">
    <w:name w:val="ListLabel 144"/>
    <w:qFormat/>
    <w:rsid w:val="000F0779"/>
    <w:rPr>
      <w:rFonts w:ascii="Liberation Serif" w:hAnsi="Liberation Serif"/>
      <w:b w:val="0"/>
      <w:sz w:val="24"/>
      <w:szCs w:val="24"/>
    </w:rPr>
  </w:style>
  <w:style w:type="character" w:customStyle="1" w:styleId="ListLabel145">
    <w:name w:val="ListLabel 145"/>
    <w:qFormat/>
    <w:rsid w:val="000F0779"/>
    <w:rPr>
      <w:rFonts w:ascii="Liberation Serif" w:hAnsi="Liberation Serif"/>
      <w:b w:val="0"/>
      <w:sz w:val="24"/>
      <w:szCs w:val="24"/>
    </w:rPr>
  </w:style>
  <w:style w:type="character" w:customStyle="1" w:styleId="ListLabel146">
    <w:name w:val="ListLabel 146"/>
    <w:qFormat/>
    <w:rsid w:val="000F0779"/>
    <w:rPr>
      <w:rFonts w:ascii="Liberation Serif" w:hAnsi="Liberation Serif"/>
      <w:b w:val="0"/>
      <w:sz w:val="24"/>
      <w:szCs w:val="24"/>
    </w:rPr>
  </w:style>
  <w:style w:type="character" w:customStyle="1" w:styleId="ListLabel147">
    <w:name w:val="ListLabel 147"/>
    <w:qFormat/>
    <w:rsid w:val="000F0779"/>
    <w:rPr>
      <w:rFonts w:ascii="Liberation Serif" w:hAnsi="Liberation Serif"/>
      <w:b w:val="0"/>
      <w:sz w:val="24"/>
      <w:szCs w:val="24"/>
    </w:rPr>
  </w:style>
  <w:style w:type="character" w:customStyle="1" w:styleId="ListLabel148">
    <w:name w:val="ListLabel 148"/>
    <w:qFormat/>
    <w:rsid w:val="000F0779"/>
    <w:rPr>
      <w:rFonts w:ascii="Liberation Serif" w:hAnsi="Liberation Serif"/>
      <w:b w:val="0"/>
      <w:sz w:val="24"/>
      <w:szCs w:val="24"/>
    </w:rPr>
  </w:style>
  <w:style w:type="character" w:customStyle="1" w:styleId="ListLabel149">
    <w:name w:val="ListLabel 149"/>
    <w:qFormat/>
    <w:rsid w:val="000F0779"/>
    <w:rPr>
      <w:rFonts w:ascii="Liberation Serif" w:hAnsi="Liberation Serif"/>
      <w:b w:val="0"/>
      <w:sz w:val="24"/>
      <w:szCs w:val="24"/>
    </w:rPr>
  </w:style>
  <w:style w:type="character" w:customStyle="1" w:styleId="ListLabel150">
    <w:name w:val="ListLabel 150"/>
    <w:qFormat/>
    <w:rsid w:val="000F0779"/>
    <w:rPr>
      <w:rFonts w:ascii="Liberation Serif" w:hAnsi="Liberation Serif"/>
      <w:b w:val="0"/>
      <w:sz w:val="24"/>
      <w:szCs w:val="24"/>
    </w:rPr>
  </w:style>
  <w:style w:type="character" w:customStyle="1" w:styleId="ListLabel151">
    <w:name w:val="ListLabel 151"/>
    <w:qFormat/>
    <w:rsid w:val="000F0779"/>
    <w:rPr>
      <w:rFonts w:ascii="Liberation Serif" w:hAnsi="Liberation Serif"/>
      <w:b w:val="0"/>
      <w:sz w:val="24"/>
      <w:szCs w:val="24"/>
    </w:rPr>
  </w:style>
  <w:style w:type="character" w:customStyle="1" w:styleId="ListLabel152">
    <w:name w:val="ListLabel 152"/>
    <w:qFormat/>
    <w:rsid w:val="000F0779"/>
    <w:rPr>
      <w:rFonts w:ascii="Liberation Serif" w:hAnsi="Liberation Serif"/>
      <w:b w:val="0"/>
      <w:sz w:val="24"/>
      <w:szCs w:val="24"/>
    </w:rPr>
  </w:style>
  <w:style w:type="character" w:customStyle="1" w:styleId="ListLabel153">
    <w:name w:val="ListLabel 153"/>
    <w:qFormat/>
    <w:rsid w:val="000F0779"/>
    <w:rPr>
      <w:rFonts w:ascii="Liberation Serif" w:hAnsi="Liberation Serif"/>
      <w:b w:val="0"/>
      <w:sz w:val="24"/>
      <w:szCs w:val="24"/>
    </w:rPr>
  </w:style>
  <w:style w:type="character" w:customStyle="1" w:styleId="ListLabel154">
    <w:name w:val="ListLabel 154"/>
    <w:qFormat/>
    <w:rsid w:val="000F0779"/>
    <w:rPr>
      <w:rFonts w:ascii="Liberation Serif" w:hAnsi="Liberation Serif"/>
      <w:b w:val="0"/>
      <w:sz w:val="24"/>
      <w:szCs w:val="24"/>
    </w:rPr>
  </w:style>
  <w:style w:type="character" w:customStyle="1" w:styleId="ListLabel155">
    <w:name w:val="ListLabel 155"/>
    <w:qFormat/>
    <w:rsid w:val="000F0779"/>
    <w:rPr>
      <w:rFonts w:ascii="Liberation Serif" w:hAnsi="Liberation Serif"/>
      <w:b w:val="0"/>
      <w:sz w:val="24"/>
      <w:szCs w:val="24"/>
    </w:rPr>
  </w:style>
  <w:style w:type="character" w:customStyle="1" w:styleId="ListLabel156">
    <w:name w:val="ListLabel 156"/>
    <w:qFormat/>
    <w:rsid w:val="000F0779"/>
    <w:rPr>
      <w:rFonts w:ascii="Liberation Serif" w:hAnsi="Liberation Serif"/>
      <w:b w:val="0"/>
      <w:sz w:val="24"/>
      <w:szCs w:val="24"/>
    </w:rPr>
  </w:style>
  <w:style w:type="character" w:customStyle="1" w:styleId="ListLabel157">
    <w:name w:val="ListLabel 157"/>
    <w:qFormat/>
    <w:rsid w:val="000F0779"/>
    <w:rPr>
      <w:rFonts w:ascii="Liberation Serif" w:hAnsi="Liberation Serif"/>
      <w:b w:val="0"/>
      <w:sz w:val="24"/>
      <w:szCs w:val="24"/>
    </w:rPr>
  </w:style>
  <w:style w:type="character" w:customStyle="1" w:styleId="ListLabel158">
    <w:name w:val="ListLabel 158"/>
    <w:qFormat/>
    <w:rsid w:val="000F0779"/>
    <w:rPr>
      <w:rFonts w:ascii="Liberation Serif" w:hAnsi="Liberation Serif"/>
      <w:b w:val="0"/>
      <w:sz w:val="24"/>
      <w:szCs w:val="24"/>
    </w:rPr>
  </w:style>
  <w:style w:type="character" w:customStyle="1" w:styleId="ListLabel159">
    <w:name w:val="ListLabel 159"/>
    <w:qFormat/>
    <w:rsid w:val="000F0779"/>
    <w:rPr>
      <w:rFonts w:ascii="Liberation Serif" w:hAnsi="Liberation Serif"/>
      <w:b w:val="0"/>
      <w:sz w:val="24"/>
      <w:szCs w:val="24"/>
    </w:rPr>
  </w:style>
  <w:style w:type="character" w:customStyle="1" w:styleId="ListLabel160">
    <w:name w:val="ListLabel 160"/>
    <w:qFormat/>
    <w:rsid w:val="000F0779"/>
    <w:rPr>
      <w:rFonts w:ascii="Liberation Serif" w:hAnsi="Liberation Serif"/>
      <w:b w:val="0"/>
      <w:sz w:val="24"/>
      <w:szCs w:val="24"/>
    </w:rPr>
  </w:style>
  <w:style w:type="character" w:customStyle="1" w:styleId="ListLabel161">
    <w:name w:val="ListLabel 161"/>
    <w:qFormat/>
    <w:rsid w:val="000F0779"/>
    <w:rPr>
      <w:rFonts w:ascii="Liberation Serif" w:hAnsi="Liberation Serif"/>
      <w:b w:val="0"/>
      <w:sz w:val="24"/>
      <w:szCs w:val="24"/>
    </w:rPr>
  </w:style>
  <w:style w:type="character" w:customStyle="1" w:styleId="ListLabel162">
    <w:name w:val="ListLabel 162"/>
    <w:qFormat/>
    <w:rsid w:val="000F0779"/>
    <w:rPr>
      <w:b w:val="0"/>
      <w:sz w:val="24"/>
      <w:szCs w:val="24"/>
    </w:rPr>
  </w:style>
  <w:style w:type="character" w:customStyle="1" w:styleId="ListLabel163">
    <w:name w:val="ListLabel 163"/>
    <w:qFormat/>
    <w:rsid w:val="000F0779"/>
    <w:rPr>
      <w:rFonts w:ascii="Times New Roman" w:hAnsi="Times New Roman"/>
      <w:b w:val="0"/>
      <w:sz w:val="22"/>
      <w:szCs w:val="22"/>
    </w:rPr>
  </w:style>
  <w:style w:type="character" w:customStyle="1" w:styleId="ListLabel164">
    <w:name w:val="ListLabel 164"/>
    <w:qFormat/>
    <w:rsid w:val="000F0779"/>
    <w:rPr>
      <w:rFonts w:ascii="Linux Libertine Display O" w:hAnsi="Linux Libertine Display O"/>
      <w:b w:val="0"/>
      <w:sz w:val="20"/>
      <w:szCs w:val="20"/>
    </w:rPr>
  </w:style>
  <w:style w:type="character" w:customStyle="1" w:styleId="ListLabel165">
    <w:name w:val="ListLabel 165"/>
    <w:qFormat/>
    <w:rsid w:val="000F0779"/>
    <w:rPr>
      <w:b w:val="0"/>
      <w:sz w:val="20"/>
      <w:szCs w:val="20"/>
    </w:rPr>
  </w:style>
  <w:style w:type="character" w:customStyle="1" w:styleId="ListLabel166">
    <w:name w:val="ListLabel 166"/>
    <w:qFormat/>
    <w:rsid w:val="000F0779"/>
    <w:rPr>
      <w:b w:val="0"/>
      <w:sz w:val="20"/>
      <w:szCs w:val="20"/>
    </w:rPr>
  </w:style>
  <w:style w:type="character" w:customStyle="1" w:styleId="ListLabel167">
    <w:name w:val="ListLabel 167"/>
    <w:qFormat/>
    <w:rsid w:val="000F0779"/>
    <w:rPr>
      <w:b w:val="0"/>
      <w:sz w:val="20"/>
      <w:szCs w:val="20"/>
    </w:rPr>
  </w:style>
  <w:style w:type="character" w:customStyle="1" w:styleId="ListLabel168">
    <w:name w:val="ListLabel 168"/>
    <w:qFormat/>
    <w:rsid w:val="000F0779"/>
    <w:rPr>
      <w:b w:val="0"/>
      <w:sz w:val="20"/>
      <w:szCs w:val="20"/>
    </w:rPr>
  </w:style>
  <w:style w:type="character" w:customStyle="1" w:styleId="ListLabel169">
    <w:name w:val="ListLabel 169"/>
    <w:qFormat/>
    <w:rsid w:val="000F0779"/>
    <w:rPr>
      <w:b w:val="0"/>
      <w:sz w:val="20"/>
      <w:szCs w:val="20"/>
    </w:rPr>
  </w:style>
  <w:style w:type="paragraph" w:styleId="a3">
    <w:name w:val="Title"/>
    <w:basedOn w:val="a"/>
    <w:next w:val="a4"/>
    <w:qFormat/>
    <w:rsid w:val="000F0779"/>
    <w:pPr>
      <w:keepNext/>
      <w:spacing w:before="240" w:after="120"/>
    </w:pPr>
    <w:rPr>
      <w:rFonts w:ascii="Liberation Sans" w:eastAsia="Noto Sans CJK SC DemiLight" w:hAnsi="Liberation Sans" w:cs="FreeSans"/>
      <w:sz w:val="28"/>
      <w:szCs w:val="28"/>
    </w:rPr>
  </w:style>
  <w:style w:type="paragraph" w:styleId="a4">
    <w:name w:val="Body Text"/>
    <w:basedOn w:val="a"/>
    <w:rsid w:val="000F0779"/>
    <w:pPr>
      <w:spacing w:after="140" w:line="288" w:lineRule="auto"/>
    </w:pPr>
  </w:style>
  <w:style w:type="paragraph" w:styleId="a5">
    <w:name w:val="List"/>
    <w:basedOn w:val="a4"/>
    <w:rsid w:val="000F0779"/>
    <w:rPr>
      <w:rFonts w:cs="FreeSans"/>
    </w:rPr>
  </w:style>
  <w:style w:type="paragraph" w:styleId="a6">
    <w:name w:val="caption"/>
    <w:basedOn w:val="a"/>
    <w:qFormat/>
    <w:rsid w:val="000F0779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a7">
    <w:name w:val="index heading"/>
    <w:basedOn w:val="a"/>
    <w:qFormat/>
    <w:rsid w:val="000F0779"/>
    <w:pPr>
      <w:suppressLineNumbers/>
    </w:pPr>
    <w:rPr>
      <w:rFonts w:cs="FreeSans"/>
    </w:rPr>
  </w:style>
  <w:style w:type="paragraph" w:styleId="a8">
    <w:name w:val="List Paragraph"/>
    <w:basedOn w:val="a"/>
    <w:qFormat/>
    <w:rsid w:val="000F0779"/>
    <w:pPr>
      <w:ind w:left="720"/>
      <w:contextualSpacing/>
    </w:pPr>
  </w:style>
  <w:style w:type="paragraph" w:customStyle="1" w:styleId="a9">
    <w:name w:val="Содержимое таблицы"/>
    <w:basedOn w:val="a"/>
    <w:qFormat/>
    <w:rsid w:val="000F0779"/>
  </w:style>
  <w:style w:type="paragraph" w:customStyle="1" w:styleId="aa">
    <w:name w:val="Заголовок таблицы"/>
    <w:basedOn w:val="a9"/>
    <w:qFormat/>
    <w:rsid w:val="000F0779"/>
  </w:style>
  <w:style w:type="paragraph" w:styleId="ab">
    <w:name w:val="Balloon Text"/>
    <w:basedOn w:val="a"/>
    <w:link w:val="ac"/>
    <w:uiPriority w:val="99"/>
    <w:semiHidden/>
    <w:unhideWhenUsed/>
    <w:rsid w:val="00C4661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C46616"/>
    <w:rPr>
      <w:rFonts w:ascii="Segoe UI" w:hAnsi="Segoe UI" w:cs="Segoe UI"/>
      <w:color w:val="00000A"/>
      <w:sz w:val="18"/>
      <w:szCs w:val="18"/>
    </w:rPr>
  </w:style>
  <w:style w:type="paragraph" w:styleId="ad">
    <w:name w:val="header"/>
    <w:basedOn w:val="a"/>
    <w:link w:val="ae"/>
    <w:uiPriority w:val="99"/>
    <w:unhideWhenUsed/>
    <w:rsid w:val="00192B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192BEB"/>
    <w:rPr>
      <w:color w:val="00000A"/>
      <w:sz w:val="22"/>
    </w:rPr>
  </w:style>
  <w:style w:type="paragraph" w:styleId="af">
    <w:name w:val="footer"/>
    <w:basedOn w:val="a"/>
    <w:link w:val="af0"/>
    <w:uiPriority w:val="99"/>
    <w:unhideWhenUsed/>
    <w:rsid w:val="00192B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192BEB"/>
    <w:rPr>
      <w:color w:val="00000A"/>
      <w:sz w:val="22"/>
    </w:rPr>
  </w:style>
  <w:style w:type="character" w:customStyle="1" w:styleId="2">
    <w:name w:val="Основной текст (2)_"/>
    <w:basedOn w:val="a0"/>
    <w:link w:val="20"/>
    <w:rsid w:val="00350A9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50A98"/>
    <w:pPr>
      <w:widowControl w:val="0"/>
      <w:shd w:val="clear" w:color="auto" w:fill="FFFFFF"/>
      <w:spacing w:after="0" w:line="281" w:lineRule="exact"/>
    </w:pPr>
    <w:rPr>
      <w:rFonts w:ascii="Times New Roman" w:eastAsia="Times New Roman" w:hAnsi="Times New Roman" w:cs="Times New Roman"/>
      <w:color w:val="auto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314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71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73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66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87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0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02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8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33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19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99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1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25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2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0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6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67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38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9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83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85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80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D5205B-A3DD-4D8B-BD9C-9C46F9AA9E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660</Words>
  <Characters>3768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Speed_XP</Company>
  <LinksUpToDate>false</LinksUpToDate>
  <CharactersWithSpaces>4420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kiptik</dc:creator>
  <cp:keywords/>
  <dc:description/>
  <cp:lastModifiedBy>Алёна А. Олиферчик</cp:lastModifiedBy>
  <cp:revision>4</cp:revision>
  <cp:lastPrinted>2024-02-28T05:58:00Z</cp:lastPrinted>
  <dcterms:created xsi:type="dcterms:W3CDTF">2024-04-30T06:37:00Z</dcterms:created>
  <dcterms:modified xsi:type="dcterms:W3CDTF">2024-04-30T06:44:00Z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Speed_XP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